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1B0" w:rsidRPr="00BC3C49" w:rsidRDefault="00F771B0" w:rsidP="00E62CB7">
      <w:pPr>
        <w:rPr>
          <w:b/>
          <w:sz w:val="28"/>
          <w:szCs w:val="28"/>
          <w:lang w:val="en-US"/>
        </w:rPr>
      </w:pPr>
      <w:r>
        <w:rPr>
          <w:b/>
          <w:sz w:val="28"/>
          <w:szCs w:val="28"/>
          <w:lang w:val="en-US"/>
        </w:rPr>
        <w:t>KPMG</w:t>
      </w: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8365A2" w:rsidRPr="00BC3C49" w:rsidRDefault="008365A2" w:rsidP="00F771B0">
      <w:pPr>
        <w:spacing w:after="0"/>
        <w:jc w:val="center"/>
        <w:rPr>
          <w:rFonts w:ascii="Times New Roman" w:hAnsi="Times New Roman"/>
          <w:sz w:val="26"/>
          <w:szCs w:val="26"/>
          <w:lang w:val="en-US"/>
        </w:rPr>
      </w:pPr>
    </w:p>
    <w:p w:rsidR="00F771B0" w:rsidRPr="00BC3C49" w:rsidRDefault="00BC3C49" w:rsidP="00F771B0">
      <w:pPr>
        <w:spacing w:after="0"/>
        <w:jc w:val="center"/>
        <w:rPr>
          <w:rFonts w:ascii="Times New Roman" w:hAnsi="Times New Roman"/>
          <w:sz w:val="26"/>
          <w:szCs w:val="26"/>
          <w:lang w:val="en-US"/>
        </w:rPr>
      </w:pPr>
      <w:r w:rsidRPr="00BC3C49">
        <w:rPr>
          <w:rFonts w:ascii="Times New Roman" w:hAnsi="Times New Roman"/>
          <w:sz w:val="26"/>
          <w:szCs w:val="26"/>
          <w:lang w:val="en-US"/>
        </w:rPr>
        <w:t>To shareholders</w:t>
      </w:r>
    </w:p>
    <w:p w:rsidR="00BC3C49" w:rsidRPr="00BC3C49" w:rsidRDefault="00BC3C49" w:rsidP="00BC3C49">
      <w:pPr>
        <w:spacing w:after="0"/>
        <w:jc w:val="center"/>
        <w:rPr>
          <w:rFonts w:ascii="Times New Roman" w:hAnsi="Times New Roman"/>
          <w:sz w:val="26"/>
          <w:szCs w:val="26"/>
          <w:lang w:val="en-US"/>
        </w:rPr>
      </w:pPr>
      <w:proofErr w:type="gramStart"/>
      <w:r>
        <w:rPr>
          <w:rFonts w:ascii="Times New Roman" w:hAnsi="Times New Roman"/>
          <w:sz w:val="26"/>
          <w:szCs w:val="26"/>
          <w:lang w:val="en-US"/>
        </w:rPr>
        <w:t>of</w:t>
      </w:r>
      <w:proofErr w:type="gramEnd"/>
      <w:r>
        <w:rPr>
          <w:rFonts w:ascii="Times New Roman" w:hAnsi="Times New Roman"/>
          <w:sz w:val="26"/>
          <w:szCs w:val="26"/>
          <w:lang w:val="en-US"/>
        </w:rPr>
        <w:t xml:space="preserve"> </w:t>
      </w:r>
      <w:r w:rsidRPr="00BC3C49">
        <w:rPr>
          <w:rFonts w:ascii="Times New Roman" w:hAnsi="Times New Roman"/>
          <w:sz w:val="26"/>
          <w:szCs w:val="26"/>
          <w:lang w:val="en-US"/>
        </w:rPr>
        <w:t xml:space="preserve">Interregional Distribution Grid Company of Centre, </w:t>
      </w:r>
    </w:p>
    <w:p w:rsidR="00F771B0" w:rsidRPr="00E6670A" w:rsidRDefault="00BC3C49" w:rsidP="00BC3C49">
      <w:pPr>
        <w:spacing w:after="0"/>
        <w:jc w:val="center"/>
        <w:rPr>
          <w:rFonts w:ascii="Times New Roman" w:hAnsi="Times New Roman"/>
          <w:sz w:val="26"/>
          <w:szCs w:val="26"/>
          <w:lang w:val="en-US"/>
        </w:rPr>
      </w:pPr>
      <w:proofErr w:type="spellStart"/>
      <w:r w:rsidRPr="00BC3C49">
        <w:rPr>
          <w:rFonts w:ascii="Times New Roman" w:hAnsi="Times New Roman"/>
          <w:sz w:val="26"/>
          <w:szCs w:val="26"/>
        </w:rPr>
        <w:t>Joint-Stock</w:t>
      </w:r>
      <w:proofErr w:type="spellEnd"/>
      <w:r w:rsidRPr="00BC3C49">
        <w:rPr>
          <w:rFonts w:ascii="Times New Roman" w:hAnsi="Times New Roman"/>
          <w:sz w:val="26"/>
          <w:szCs w:val="26"/>
        </w:rPr>
        <w:t xml:space="preserve"> </w:t>
      </w:r>
      <w:proofErr w:type="spellStart"/>
      <w:r w:rsidRPr="00BC3C49">
        <w:rPr>
          <w:rFonts w:ascii="Times New Roman" w:hAnsi="Times New Roman"/>
          <w:sz w:val="26"/>
          <w:szCs w:val="26"/>
        </w:rPr>
        <w:t>Company</w:t>
      </w:r>
      <w:proofErr w:type="spellEnd"/>
    </w:p>
    <w:p w:rsidR="008365A2" w:rsidRPr="00E6670A" w:rsidRDefault="008365A2" w:rsidP="00F771B0">
      <w:pPr>
        <w:spacing w:after="0"/>
        <w:jc w:val="center"/>
        <w:rPr>
          <w:rFonts w:ascii="Times New Roman" w:hAnsi="Times New Roman"/>
          <w:sz w:val="26"/>
          <w:szCs w:val="26"/>
          <w:lang w:val="en-US"/>
        </w:rPr>
      </w:pPr>
    </w:p>
    <w:p w:rsidR="00F771B0" w:rsidRPr="00E6670A" w:rsidRDefault="00A46044" w:rsidP="00F771B0">
      <w:pPr>
        <w:jc w:val="center"/>
        <w:rPr>
          <w:rFonts w:ascii="Times New Roman" w:hAnsi="Times New Roman"/>
          <w:sz w:val="32"/>
          <w:szCs w:val="32"/>
          <w:lang w:val="en-US"/>
        </w:rPr>
      </w:pPr>
      <w:r w:rsidRPr="00E6670A">
        <w:rPr>
          <w:rFonts w:ascii="Times New Roman" w:hAnsi="Times New Roman"/>
          <w:sz w:val="32"/>
          <w:szCs w:val="32"/>
          <w:lang w:val="en-US"/>
        </w:rPr>
        <w:t>Auditor’s opinion</w:t>
      </w:r>
      <w:r w:rsidR="00F771B0" w:rsidRPr="00E6670A">
        <w:rPr>
          <w:rFonts w:ascii="Times New Roman" w:hAnsi="Times New Roman"/>
          <w:sz w:val="32"/>
          <w:szCs w:val="32"/>
          <w:lang w:val="en-US"/>
        </w:rPr>
        <w:t xml:space="preserve"> </w:t>
      </w:r>
    </w:p>
    <w:p w:rsidR="00F771B0" w:rsidRPr="00E6670A" w:rsidRDefault="00E6670A" w:rsidP="00F771B0">
      <w:pPr>
        <w:spacing w:after="0"/>
        <w:jc w:val="center"/>
        <w:rPr>
          <w:rFonts w:ascii="Times New Roman" w:hAnsi="Times New Roman"/>
          <w:sz w:val="26"/>
          <w:szCs w:val="26"/>
          <w:lang w:val="en-US"/>
        </w:rPr>
      </w:pPr>
      <w:proofErr w:type="gramStart"/>
      <w:r w:rsidRPr="00E6670A">
        <w:rPr>
          <w:rFonts w:ascii="Times New Roman" w:hAnsi="Times New Roman"/>
          <w:sz w:val="26"/>
          <w:szCs w:val="26"/>
          <w:lang w:val="en-US"/>
        </w:rPr>
        <w:t>for</w:t>
      </w:r>
      <w:proofErr w:type="gramEnd"/>
      <w:r w:rsidRPr="00E6670A">
        <w:rPr>
          <w:rFonts w:ascii="Times New Roman" w:hAnsi="Times New Roman"/>
          <w:sz w:val="26"/>
          <w:szCs w:val="26"/>
          <w:lang w:val="en-US"/>
        </w:rPr>
        <w:t xml:space="preserve"> </w:t>
      </w:r>
      <w:r w:rsidR="00DB220A">
        <w:rPr>
          <w:rFonts w:ascii="Times New Roman" w:hAnsi="Times New Roman"/>
          <w:sz w:val="26"/>
          <w:szCs w:val="26"/>
          <w:lang w:val="en-US"/>
        </w:rPr>
        <w:t>financial statements</w:t>
      </w:r>
    </w:p>
    <w:p w:rsidR="00E6670A" w:rsidRDefault="00E6670A" w:rsidP="00F771B0">
      <w:pPr>
        <w:spacing w:after="0"/>
        <w:jc w:val="center"/>
        <w:rPr>
          <w:rFonts w:ascii="Times New Roman" w:hAnsi="Times New Roman"/>
          <w:sz w:val="26"/>
          <w:szCs w:val="26"/>
          <w:lang w:val="en-US"/>
        </w:rPr>
      </w:pPr>
      <w:proofErr w:type="gramStart"/>
      <w:r>
        <w:rPr>
          <w:rFonts w:ascii="Times New Roman" w:hAnsi="Times New Roman"/>
          <w:sz w:val="26"/>
          <w:szCs w:val="26"/>
          <w:lang w:val="en-US"/>
        </w:rPr>
        <w:t>of</w:t>
      </w:r>
      <w:proofErr w:type="gramEnd"/>
      <w:r>
        <w:rPr>
          <w:rFonts w:ascii="Times New Roman" w:hAnsi="Times New Roman"/>
          <w:sz w:val="26"/>
          <w:szCs w:val="26"/>
          <w:lang w:val="en-US"/>
        </w:rPr>
        <w:t xml:space="preserve"> </w:t>
      </w:r>
      <w:r w:rsidRPr="00E6670A">
        <w:rPr>
          <w:rFonts w:ascii="Times New Roman" w:hAnsi="Times New Roman"/>
          <w:sz w:val="26"/>
          <w:szCs w:val="26"/>
          <w:lang w:val="en-US"/>
        </w:rPr>
        <w:t xml:space="preserve">Interregional Distribution Grid Company of Centre, </w:t>
      </w:r>
    </w:p>
    <w:p w:rsidR="00F771B0" w:rsidRPr="00E6670A" w:rsidRDefault="00E6670A" w:rsidP="00F771B0">
      <w:pPr>
        <w:spacing w:after="0"/>
        <w:jc w:val="center"/>
        <w:rPr>
          <w:rFonts w:ascii="Times New Roman" w:hAnsi="Times New Roman"/>
          <w:sz w:val="26"/>
          <w:szCs w:val="26"/>
          <w:lang w:val="en-US"/>
        </w:rPr>
      </w:pPr>
      <w:r w:rsidRPr="00E6670A">
        <w:rPr>
          <w:rFonts w:ascii="Times New Roman" w:hAnsi="Times New Roman"/>
          <w:sz w:val="26"/>
          <w:szCs w:val="26"/>
          <w:lang w:val="en-US"/>
        </w:rPr>
        <w:t xml:space="preserve">Joint-Stock Company </w:t>
      </w:r>
    </w:p>
    <w:p w:rsidR="00F771B0" w:rsidRPr="00E6670A" w:rsidRDefault="00E6670A" w:rsidP="00F771B0">
      <w:pPr>
        <w:spacing w:after="0"/>
        <w:jc w:val="center"/>
        <w:rPr>
          <w:rFonts w:ascii="Times New Roman" w:hAnsi="Times New Roman"/>
          <w:sz w:val="26"/>
          <w:szCs w:val="26"/>
          <w:lang w:val="en-US"/>
        </w:rPr>
      </w:pPr>
      <w:proofErr w:type="gramStart"/>
      <w:r>
        <w:rPr>
          <w:rFonts w:ascii="Times New Roman" w:hAnsi="Times New Roman"/>
          <w:sz w:val="26"/>
          <w:szCs w:val="26"/>
          <w:lang w:val="en-US"/>
        </w:rPr>
        <w:t>for</w:t>
      </w:r>
      <w:proofErr w:type="gramEnd"/>
      <w:r w:rsidR="00F771B0" w:rsidRPr="00E6670A">
        <w:rPr>
          <w:rFonts w:ascii="Times New Roman" w:hAnsi="Times New Roman"/>
          <w:sz w:val="26"/>
          <w:szCs w:val="26"/>
          <w:lang w:val="en-US"/>
        </w:rPr>
        <w:t xml:space="preserve"> 201</w:t>
      </w:r>
      <w:r w:rsidR="00BF097A">
        <w:rPr>
          <w:rFonts w:ascii="Times New Roman" w:hAnsi="Times New Roman"/>
          <w:sz w:val="26"/>
          <w:szCs w:val="26"/>
        </w:rPr>
        <w:t>3</w:t>
      </w:r>
      <w:r w:rsidR="00F771B0" w:rsidRPr="00E6670A">
        <w:rPr>
          <w:rFonts w:ascii="Times New Roman" w:hAnsi="Times New Roman"/>
          <w:sz w:val="26"/>
          <w:szCs w:val="26"/>
          <w:lang w:val="en-US"/>
        </w:rPr>
        <w:t xml:space="preserve"> </w:t>
      </w: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E6670A" w:rsidRDefault="00F771B0" w:rsidP="00F771B0">
      <w:pPr>
        <w:spacing w:after="0"/>
        <w:jc w:val="center"/>
        <w:rPr>
          <w:rFonts w:ascii="Times New Roman" w:hAnsi="Times New Roman"/>
          <w:sz w:val="26"/>
          <w:szCs w:val="26"/>
          <w:lang w:val="en-US"/>
        </w:rPr>
      </w:pPr>
    </w:p>
    <w:p w:rsidR="00F771B0" w:rsidRPr="0055004E" w:rsidRDefault="0055004E" w:rsidP="00F771B0">
      <w:pPr>
        <w:spacing w:after="0"/>
        <w:jc w:val="center"/>
        <w:rPr>
          <w:rFonts w:ascii="Times New Roman" w:hAnsi="Times New Roman"/>
          <w:sz w:val="18"/>
          <w:szCs w:val="18"/>
          <w:lang w:val="en-US"/>
        </w:rPr>
      </w:pPr>
      <w:r w:rsidRPr="0055004E">
        <w:rPr>
          <w:rFonts w:ascii="Times New Roman" w:hAnsi="Times New Roman"/>
          <w:sz w:val="18"/>
          <w:szCs w:val="18"/>
          <w:lang w:val="en-US"/>
        </w:rPr>
        <w:t>ZAO "KPMG", a company incorporated under the laws of the Russian Federation and is part of KPMG Europe LLP; a member of the KPMG network of independent firms affiliated with the association KPMG International Cooperative (“KPMG International”), which is a Swiss entity</w:t>
      </w:r>
    </w:p>
    <w:p w:rsidR="00F771B0" w:rsidRPr="0055004E" w:rsidRDefault="00F771B0" w:rsidP="00F771B0">
      <w:pPr>
        <w:jc w:val="center"/>
        <w:rPr>
          <w:b/>
          <w:sz w:val="28"/>
          <w:szCs w:val="28"/>
          <w:lang w:val="en-US"/>
        </w:rPr>
      </w:pPr>
    </w:p>
    <w:p w:rsidR="00E62CB7" w:rsidRPr="0055004E" w:rsidRDefault="00E62CB7" w:rsidP="00E62CB7">
      <w:pPr>
        <w:rPr>
          <w:b/>
          <w:sz w:val="28"/>
          <w:szCs w:val="28"/>
          <w:lang w:val="en-US"/>
        </w:rPr>
      </w:pPr>
    </w:p>
    <w:p w:rsidR="00F771B0" w:rsidRPr="0055004E" w:rsidRDefault="00F771B0" w:rsidP="00F771B0">
      <w:pPr>
        <w:spacing w:after="0" w:line="240" w:lineRule="auto"/>
        <w:jc w:val="right"/>
        <w:rPr>
          <w:rFonts w:ascii="Times New Roman" w:hAnsi="Times New Roman"/>
          <w:lang w:val="en-US"/>
        </w:rPr>
      </w:pPr>
    </w:p>
    <w:p w:rsidR="008423C7" w:rsidRPr="00491895" w:rsidRDefault="00C85516" w:rsidP="00F771B0">
      <w:pPr>
        <w:rPr>
          <w:rFonts w:ascii="Times New Roman" w:hAnsi="Times New Roman"/>
          <w:b/>
          <w:sz w:val="28"/>
          <w:szCs w:val="28"/>
        </w:rPr>
      </w:pPr>
      <w:proofErr w:type="spellStart"/>
      <w:r w:rsidRPr="00C85516">
        <w:rPr>
          <w:rFonts w:ascii="Times New Roman" w:hAnsi="Times New Roman"/>
          <w:b/>
          <w:sz w:val="28"/>
          <w:szCs w:val="28"/>
        </w:rPr>
        <w:t>Data</w:t>
      </w:r>
      <w:proofErr w:type="spellEnd"/>
      <w:r w:rsidRPr="00C85516">
        <w:rPr>
          <w:rFonts w:ascii="Times New Roman" w:hAnsi="Times New Roman"/>
          <w:b/>
          <w:sz w:val="28"/>
          <w:szCs w:val="28"/>
        </w:rPr>
        <w:t xml:space="preserve"> </w:t>
      </w:r>
      <w:proofErr w:type="spellStart"/>
      <w:r w:rsidRPr="00C85516">
        <w:rPr>
          <w:rFonts w:ascii="Times New Roman" w:hAnsi="Times New Roman"/>
          <w:b/>
          <w:sz w:val="28"/>
          <w:szCs w:val="28"/>
        </w:rPr>
        <w:t>on</w:t>
      </w:r>
      <w:proofErr w:type="spellEnd"/>
      <w:r w:rsidRPr="00C85516">
        <w:rPr>
          <w:rFonts w:ascii="Times New Roman" w:hAnsi="Times New Roman"/>
          <w:b/>
          <w:sz w:val="28"/>
          <w:szCs w:val="28"/>
        </w:rPr>
        <w:t xml:space="preserve"> </w:t>
      </w:r>
      <w:r>
        <w:rPr>
          <w:rFonts w:ascii="Times New Roman" w:hAnsi="Times New Roman"/>
          <w:b/>
          <w:sz w:val="28"/>
          <w:szCs w:val="28"/>
          <w:lang w:val="en-US"/>
        </w:rPr>
        <w:t xml:space="preserve">the </w:t>
      </w:r>
      <w:proofErr w:type="spellStart"/>
      <w:r w:rsidRPr="00C85516">
        <w:rPr>
          <w:rFonts w:ascii="Times New Roman" w:hAnsi="Times New Roman"/>
          <w:b/>
          <w:sz w:val="28"/>
          <w:szCs w:val="28"/>
        </w:rPr>
        <w:t>Auditor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769"/>
      </w:tblGrid>
      <w:tr w:rsidR="00F771B0" w:rsidRPr="00A46044" w:rsidTr="00A46044">
        <w:tc>
          <w:tcPr>
            <w:tcW w:w="2802" w:type="dxa"/>
          </w:tcPr>
          <w:p w:rsidR="00F771B0" w:rsidRPr="00A46044" w:rsidRDefault="00B1201C" w:rsidP="00A46044">
            <w:pPr>
              <w:spacing w:after="0" w:line="240" w:lineRule="auto"/>
              <w:rPr>
                <w:rFonts w:ascii="Times New Roman" w:hAnsi="Times New Roman"/>
                <w:b/>
                <w:i/>
                <w:sz w:val="24"/>
                <w:szCs w:val="24"/>
              </w:rPr>
            </w:pPr>
            <w:proofErr w:type="spellStart"/>
            <w:r w:rsidRPr="00B1201C">
              <w:rPr>
                <w:rFonts w:ascii="Times New Roman" w:hAnsi="Times New Roman"/>
                <w:b/>
                <w:i/>
                <w:sz w:val="24"/>
                <w:szCs w:val="24"/>
              </w:rPr>
              <w:t>Full</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company</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name</w:t>
            </w:r>
            <w:proofErr w:type="spellEnd"/>
            <w:r w:rsidR="00F771B0" w:rsidRPr="00A46044">
              <w:rPr>
                <w:rFonts w:ascii="Times New Roman" w:hAnsi="Times New Roman"/>
                <w:b/>
                <w:i/>
                <w:sz w:val="24"/>
                <w:szCs w:val="24"/>
              </w:rPr>
              <w:t>:</w:t>
            </w:r>
          </w:p>
        </w:tc>
        <w:tc>
          <w:tcPr>
            <w:tcW w:w="6769" w:type="dxa"/>
          </w:tcPr>
          <w:p w:rsidR="00F771B0" w:rsidRPr="00A46044" w:rsidRDefault="00B1201C" w:rsidP="00A46044">
            <w:pPr>
              <w:spacing w:after="0" w:line="240" w:lineRule="auto"/>
              <w:rPr>
                <w:rFonts w:ascii="Times New Roman" w:hAnsi="Times New Roman"/>
                <w:sz w:val="24"/>
                <w:szCs w:val="24"/>
              </w:rPr>
            </w:pPr>
            <w:r w:rsidRPr="00B1201C">
              <w:rPr>
                <w:rFonts w:ascii="Times New Roman" w:hAnsi="Times New Roman"/>
                <w:sz w:val="24"/>
                <w:szCs w:val="24"/>
              </w:rPr>
              <w:t>ZAO KPMG</w:t>
            </w:r>
          </w:p>
        </w:tc>
      </w:tr>
      <w:tr w:rsidR="00F771B0" w:rsidRPr="00B1201C" w:rsidTr="00A46044">
        <w:tc>
          <w:tcPr>
            <w:tcW w:w="2802" w:type="dxa"/>
          </w:tcPr>
          <w:p w:rsidR="00455BA4" w:rsidRDefault="00B1201C" w:rsidP="00A46044">
            <w:pPr>
              <w:spacing w:after="0" w:line="240" w:lineRule="auto"/>
              <w:rPr>
                <w:rFonts w:ascii="Times New Roman" w:hAnsi="Times New Roman"/>
                <w:b/>
                <w:i/>
                <w:sz w:val="24"/>
                <w:szCs w:val="24"/>
                <w:lang w:val="en-US"/>
              </w:rPr>
            </w:pPr>
            <w:r>
              <w:rPr>
                <w:rFonts w:ascii="Times New Roman" w:hAnsi="Times New Roman"/>
                <w:b/>
                <w:i/>
                <w:sz w:val="24"/>
                <w:szCs w:val="24"/>
                <w:lang w:val="en-US"/>
              </w:rPr>
              <w:t>Location</w:t>
            </w:r>
            <w:r w:rsidR="00F771B0" w:rsidRPr="00A46044">
              <w:rPr>
                <w:rFonts w:ascii="Times New Roman" w:hAnsi="Times New Roman"/>
                <w:b/>
                <w:i/>
                <w:sz w:val="24"/>
                <w:szCs w:val="24"/>
              </w:rPr>
              <w:t xml:space="preserve"> </w:t>
            </w:r>
          </w:p>
          <w:p w:rsidR="00F771B0" w:rsidRPr="00A46044" w:rsidRDefault="00F771B0" w:rsidP="00A46044">
            <w:pPr>
              <w:spacing w:after="0" w:line="240" w:lineRule="auto"/>
              <w:rPr>
                <w:rFonts w:ascii="Times New Roman" w:hAnsi="Times New Roman"/>
                <w:b/>
                <w:i/>
                <w:sz w:val="24"/>
                <w:szCs w:val="24"/>
              </w:rPr>
            </w:pPr>
            <w:r w:rsidRPr="00A46044">
              <w:rPr>
                <w:rFonts w:ascii="Times New Roman" w:hAnsi="Times New Roman"/>
                <w:b/>
                <w:i/>
                <w:sz w:val="24"/>
                <w:szCs w:val="24"/>
              </w:rPr>
              <w:t>(</w:t>
            </w:r>
            <w:r w:rsidR="00B1201C">
              <w:rPr>
                <w:rFonts w:ascii="Times New Roman" w:hAnsi="Times New Roman"/>
                <w:b/>
                <w:i/>
                <w:sz w:val="24"/>
                <w:szCs w:val="24"/>
                <w:lang w:val="en-US"/>
              </w:rPr>
              <w:t>l</w:t>
            </w:r>
            <w:proofErr w:type="spellStart"/>
            <w:r w:rsidR="00B1201C" w:rsidRPr="00B1201C">
              <w:rPr>
                <w:rFonts w:ascii="Times New Roman" w:hAnsi="Times New Roman"/>
                <w:b/>
                <w:i/>
                <w:sz w:val="24"/>
                <w:szCs w:val="24"/>
              </w:rPr>
              <w:t>egal</w:t>
            </w:r>
            <w:proofErr w:type="spellEnd"/>
            <w:r w:rsidR="00B1201C" w:rsidRPr="00B1201C">
              <w:rPr>
                <w:rFonts w:ascii="Times New Roman" w:hAnsi="Times New Roman"/>
                <w:b/>
                <w:i/>
                <w:sz w:val="24"/>
                <w:szCs w:val="24"/>
              </w:rPr>
              <w:t xml:space="preserve"> </w:t>
            </w:r>
            <w:proofErr w:type="spellStart"/>
            <w:r w:rsidR="00B1201C" w:rsidRPr="00B1201C">
              <w:rPr>
                <w:rFonts w:ascii="Times New Roman" w:hAnsi="Times New Roman"/>
                <w:b/>
                <w:i/>
                <w:sz w:val="24"/>
                <w:szCs w:val="24"/>
              </w:rPr>
              <w:t>address</w:t>
            </w:r>
            <w:proofErr w:type="spellEnd"/>
            <w:r w:rsidRPr="00A46044">
              <w:rPr>
                <w:rFonts w:ascii="Times New Roman" w:hAnsi="Times New Roman"/>
                <w:b/>
                <w:i/>
                <w:sz w:val="24"/>
                <w:szCs w:val="24"/>
              </w:rPr>
              <w:t>):</w:t>
            </w:r>
          </w:p>
        </w:tc>
        <w:tc>
          <w:tcPr>
            <w:tcW w:w="6769" w:type="dxa"/>
          </w:tcPr>
          <w:p w:rsidR="00F771B0" w:rsidRPr="00B1201C" w:rsidRDefault="00B1201C" w:rsidP="00A46044">
            <w:pPr>
              <w:spacing w:after="0" w:line="240" w:lineRule="auto"/>
              <w:rPr>
                <w:rFonts w:ascii="Times New Roman" w:hAnsi="Times New Roman"/>
                <w:sz w:val="24"/>
                <w:szCs w:val="24"/>
                <w:lang w:val="en-US"/>
              </w:rPr>
            </w:pPr>
            <w:r w:rsidRPr="00B1201C">
              <w:rPr>
                <w:rFonts w:ascii="Times New Roman" w:hAnsi="Times New Roman"/>
                <w:sz w:val="24"/>
                <w:szCs w:val="24"/>
                <w:lang w:val="en-US"/>
              </w:rPr>
              <w:t xml:space="preserve">Russia, 129110 Moscow, </w:t>
            </w:r>
            <w:proofErr w:type="spellStart"/>
            <w:r w:rsidRPr="00B1201C">
              <w:rPr>
                <w:rFonts w:ascii="Times New Roman" w:hAnsi="Times New Roman"/>
                <w:sz w:val="24"/>
                <w:szCs w:val="24"/>
                <w:lang w:val="en-US"/>
              </w:rPr>
              <w:t>Olympiysky</w:t>
            </w:r>
            <w:proofErr w:type="spellEnd"/>
            <w:r w:rsidRPr="00B1201C">
              <w:rPr>
                <w:rFonts w:ascii="Times New Roman" w:hAnsi="Times New Roman"/>
                <w:sz w:val="24"/>
                <w:szCs w:val="24"/>
                <w:lang w:val="en-US"/>
              </w:rPr>
              <w:t xml:space="preserve"> prospect, 18/1, office 3035</w:t>
            </w:r>
          </w:p>
        </w:tc>
      </w:tr>
      <w:tr w:rsidR="00F771B0" w:rsidRPr="00B1201C" w:rsidTr="00A46044">
        <w:tc>
          <w:tcPr>
            <w:tcW w:w="2802" w:type="dxa"/>
          </w:tcPr>
          <w:p w:rsidR="00F771B0" w:rsidRPr="00A46044" w:rsidRDefault="00B1201C" w:rsidP="00A46044">
            <w:pPr>
              <w:spacing w:after="0" w:line="240" w:lineRule="auto"/>
              <w:rPr>
                <w:rFonts w:ascii="Times New Roman" w:hAnsi="Times New Roman"/>
                <w:b/>
                <w:i/>
                <w:sz w:val="24"/>
                <w:szCs w:val="24"/>
              </w:rPr>
            </w:pPr>
            <w:proofErr w:type="spellStart"/>
            <w:r w:rsidRPr="00B1201C">
              <w:rPr>
                <w:rFonts w:ascii="Times New Roman" w:hAnsi="Times New Roman"/>
                <w:b/>
                <w:i/>
                <w:sz w:val="24"/>
                <w:szCs w:val="24"/>
              </w:rPr>
              <w:t>Postal</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address</w:t>
            </w:r>
            <w:proofErr w:type="spellEnd"/>
            <w:r w:rsidR="00F771B0" w:rsidRPr="00A46044">
              <w:rPr>
                <w:rFonts w:ascii="Times New Roman" w:hAnsi="Times New Roman"/>
                <w:b/>
                <w:i/>
                <w:sz w:val="24"/>
                <w:szCs w:val="24"/>
              </w:rPr>
              <w:t>:</w:t>
            </w:r>
          </w:p>
        </w:tc>
        <w:tc>
          <w:tcPr>
            <w:tcW w:w="6769" w:type="dxa"/>
          </w:tcPr>
          <w:p w:rsidR="00F771B0" w:rsidRPr="00B1201C" w:rsidRDefault="00B1201C" w:rsidP="00A46044">
            <w:pPr>
              <w:spacing w:after="0" w:line="240" w:lineRule="auto"/>
              <w:rPr>
                <w:rFonts w:ascii="Times New Roman" w:hAnsi="Times New Roman"/>
                <w:sz w:val="24"/>
                <w:szCs w:val="24"/>
                <w:lang w:val="en-US"/>
              </w:rPr>
            </w:pPr>
            <w:r w:rsidRPr="00B1201C">
              <w:rPr>
                <w:rFonts w:ascii="Times New Roman" w:hAnsi="Times New Roman"/>
                <w:sz w:val="24"/>
                <w:szCs w:val="24"/>
                <w:lang w:val="en-US"/>
              </w:rPr>
              <w:t xml:space="preserve">Russia, 123317  Moscow, </w:t>
            </w:r>
            <w:proofErr w:type="spellStart"/>
            <w:r w:rsidRPr="00B1201C">
              <w:rPr>
                <w:rFonts w:ascii="Times New Roman" w:hAnsi="Times New Roman"/>
                <w:sz w:val="24"/>
                <w:szCs w:val="24"/>
                <w:lang w:val="en-US"/>
              </w:rPr>
              <w:t>Presnenskaya</w:t>
            </w:r>
            <w:proofErr w:type="spellEnd"/>
            <w:r w:rsidRPr="00B1201C">
              <w:rPr>
                <w:rFonts w:ascii="Times New Roman" w:hAnsi="Times New Roman"/>
                <w:sz w:val="24"/>
                <w:szCs w:val="24"/>
                <w:lang w:val="en-US"/>
              </w:rPr>
              <w:t xml:space="preserve"> Embankment, 10,  Section “</w:t>
            </w:r>
            <w:r w:rsidRPr="00B1201C">
              <w:rPr>
                <w:rFonts w:ascii="Times New Roman" w:hAnsi="Times New Roman"/>
                <w:sz w:val="24"/>
                <w:szCs w:val="24"/>
              </w:rPr>
              <w:t>С</w:t>
            </w:r>
            <w:r w:rsidRPr="00B1201C">
              <w:rPr>
                <w:rFonts w:ascii="Times New Roman" w:hAnsi="Times New Roman"/>
                <w:sz w:val="24"/>
                <w:szCs w:val="24"/>
                <w:lang w:val="en-US"/>
              </w:rPr>
              <w:t>”,  Floor 31</w:t>
            </w:r>
          </w:p>
        </w:tc>
      </w:tr>
      <w:tr w:rsidR="00F771B0" w:rsidRPr="00A46044" w:rsidTr="00A46044">
        <w:tc>
          <w:tcPr>
            <w:tcW w:w="2802" w:type="dxa"/>
          </w:tcPr>
          <w:p w:rsidR="00F771B0" w:rsidRPr="00A46044" w:rsidRDefault="00B1201C" w:rsidP="00A46044">
            <w:pPr>
              <w:spacing w:after="0" w:line="240" w:lineRule="auto"/>
              <w:rPr>
                <w:rFonts w:ascii="Times New Roman" w:hAnsi="Times New Roman"/>
                <w:b/>
                <w:i/>
                <w:sz w:val="24"/>
                <w:szCs w:val="24"/>
              </w:rPr>
            </w:pPr>
            <w:proofErr w:type="spellStart"/>
            <w:r w:rsidRPr="00B1201C">
              <w:rPr>
                <w:rFonts w:ascii="Times New Roman" w:hAnsi="Times New Roman"/>
                <w:b/>
                <w:i/>
                <w:sz w:val="24"/>
                <w:szCs w:val="24"/>
              </w:rPr>
              <w:t>State</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Registration</w:t>
            </w:r>
            <w:proofErr w:type="spellEnd"/>
          </w:p>
        </w:tc>
        <w:tc>
          <w:tcPr>
            <w:tcW w:w="6769" w:type="dxa"/>
          </w:tcPr>
          <w:p w:rsidR="00F771B0" w:rsidRPr="00287A43" w:rsidRDefault="00287A43" w:rsidP="00A46044">
            <w:pPr>
              <w:spacing w:after="0" w:line="240" w:lineRule="auto"/>
              <w:rPr>
                <w:rFonts w:ascii="Times New Roman" w:hAnsi="Times New Roman"/>
                <w:sz w:val="24"/>
                <w:szCs w:val="24"/>
                <w:lang w:val="en-US"/>
              </w:rPr>
            </w:pPr>
            <w:r w:rsidRPr="00287A43">
              <w:rPr>
                <w:rFonts w:ascii="Times New Roman" w:hAnsi="Times New Roman"/>
                <w:sz w:val="24"/>
                <w:szCs w:val="24"/>
                <w:lang w:val="en-US"/>
              </w:rPr>
              <w:t>Registered by the Moscow Registration Chamber. Certification from May 25, 1992 # 011.585</w:t>
            </w:r>
            <w:r w:rsidR="00F771B0" w:rsidRPr="00287A43">
              <w:rPr>
                <w:rFonts w:ascii="Times New Roman" w:hAnsi="Times New Roman"/>
                <w:sz w:val="24"/>
                <w:szCs w:val="24"/>
                <w:lang w:val="en-US"/>
              </w:rPr>
              <w:t>.</w:t>
            </w:r>
          </w:p>
          <w:p w:rsidR="00F771B0" w:rsidRPr="00287A43" w:rsidRDefault="00F771B0" w:rsidP="00A46044">
            <w:pPr>
              <w:spacing w:after="0" w:line="240" w:lineRule="auto"/>
              <w:rPr>
                <w:rFonts w:ascii="Times New Roman" w:hAnsi="Times New Roman"/>
                <w:sz w:val="24"/>
                <w:szCs w:val="24"/>
                <w:lang w:val="en-US"/>
              </w:rPr>
            </w:pPr>
          </w:p>
          <w:p w:rsidR="00F771B0" w:rsidRPr="00A46044" w:rsidRDefault="00287A43" w:rsidP="00A46044">
            <w:pPr>
              <w:spacing w:after="0" w:line="240" w:lineRule="auto"/>
              <w:rPr>
                <w:rFonts w:ascii="Times New Roman" w:hAnsi="Times New Roman"/>
                <w:sz w:val="24"/>
                <w:szCs w:val="24"/>
              </w:rPr>
            </w:pPr>
            <w:r w:rsidRPr="00287A43">
              <w:rPr>
                <w:rFonts w:ascii="Times New Roman" w:hAnsi="Times New Roman"/>
                <w:sz w:val="24"/>
                <w:szCs w:val="24"/>
                <w:lang w:val="en-US"/>
              </w:rPr>
              <w:t xml:space="preserve">Entered in the Unified State Register of Legal Entities of the </w:t>
            </w:r>
            <w:proofErr w:type="spellStart"/>
            <w:r w:rsidRPr="00287A43">
              <w:rPr>
                <w:rFonts w:ascii="Times New Roman" w:hAnsi="Times New Roman"/>
                <w:sz w:val="24"/>
                <w:szCs w:val="24"/>
                <w:lang w:val="en-US"/>
              </w:rPr>
              <w:t>Interdistrict</w:t>
            </w:r>
            <w:proofErr w:type="spellEnd"/>
            <w:r w:rsidRPr="00287A43">
              <w:rPr>
                <w:rFonts w:ascii="Times New Roman" w:hAnsi="Times New Roman"/>
                <w:sz w:val="24"/>
                <w:szCs w:val="24"/>
                <w:lang w:val="en-US"/>
              </w:rPr>
              <w:t xml:space="preserve"> Inspectorate of the Ministry of Taxes and Levies # 39 in the city of Moscow numbered 1027700125628 dated August 13, 2002. </w:t>
            </w:r>
            <w:proofErr w:type="spellStart"/>
            <w:r w:rsidRPr="00287A43">
              <w:rPr>
                <w:rFonts w:ascii="Times New Roman" w:hAnsi="Times New Roman"/>
                <w:sz w:val="24"/>
                <w:szCs w:val="24"/>
              </w:rPr>
              <w:t>Certificate</w:t>
            </w:r>
            <w:proofErr w:type="spellEnd"/>
            <w:r w:rsidRPr="00287A43">
              <w:rPr>
                <w:rFonts w:ascii="Times New Roman" w:hAnsi="Times New Roman"/>
                <w:sz w:val="24"/>
                <w:szCs w:val="24"/>
              </w:rPr>
              <w:t xml:space="preserve"> </w:t>
            </w:r>
            <w:proofErr w:type="spellStart"/>
            <w:r w:rsidRPr="00287A43">
              <w:rPr>
                <w:rFonts w:ascii="Times New Roman" w:hAnsi="Times New Roman"/>
                <w:sz w:val="24"/>
                <w:szCs w:val="24"/>
              </w:rPr>
              <w:t>series</w:t>
            </w:r>
            <w:proofErr w:type="spellEnd"/>
            <w:r w:rsidRPr="00287A43">
              <w:rPr>
                <w:rFonts w:ascii="Times New Roman" w:hAnsi="Times New Roman"/>
                <w:sz w:val="24"/>
                <w:szCs w:val="24"/>
              </w:rPr>
              <w:t xml:space="preserve"> 77 # 005721432</w:t>
            </w:r>
          </w:p>
        </w:tc>
      </w:tr>
      <w:tr w:rsidR="00F771B0" w:rsidRPr="00301E55" w:rsidTr="00A46044">
        <w:tc>
          <w:tcPr>
            <w:tcW w:w="2802" w:type="dxa"/>
          </w:tcPr>
          <w:p w:rsidR="00F771B0" w:rsidRPr="00B1201C" w:rsidRDefault="00B1201C" w:rsidP="00A46044">
            <w:pPr>
              <w:spacing w:after="0" w:line="240" w:lineRule="auto"/>
              <w:rPr>
                <w:rFonts w:ascii="Times New Roman" w:hAnsi="Times New Roman"/>
                <w:b/>
                <w:i/>
                <w:sz w:val="24"/>
                <w:szCs w:val="24"/>
                <w:lang w:val="en-US"/>
              </w:rPr>
            </w:pPr>
            <w:r w:rsidRPr="00B1201C">
              <w:rPr>
                <w:rFonts w:ascii="Times New Roman" w:hAnsi="Times New Roman"/>
                <w:b/>
                <w:i/>
                <w:sz w:val="24"/>
                <w:szCs w:val="24"/>
                <w:lang w:val="en-US"/>
              </w:rPr>
              <w:t>Membership in a self-regulatory organization of Auditors</w:t>
            </w:r>
            <w:r w:rsidR="00F771B0" w:rsidRPr="00B1201C">
              <w:rPr>
                <w:rFonts w:ascii="Times New Roman" w:hAnsi="Times New Roman"/>
                <w:b/>
                <w:i/>
                <w:sz w:val="24"/>
                <w:szCs w:val="24"/>
                <w:lang w:val="en-US"/>
              </w:rPr>
              <w:t>:</w:t>
            </w:r>
          </w:p>
        </w:tc>
        <w:tc>
          <w:tcPr>
            <w:tcW w:w="6769" w:type="dxa"/>
          </w:tcPr>
          <w:p w:rsidR="00F771B0" w:rsidRPr="00B1201C" w:rsidRDefault="00B1201C" w:rsidP="00A46044">
            <w:pPr>
              <w:spacing w:after="0" w:line="240" w:lineRule="auto"/>
              <w:rPr>
                <w:rFonts w:ascii="Times New Roman" w:hAnsi="Times New Roman"/>
                <w:sz w:val="24"/>
                <w:szCs w:val="24"/>
                <w:lang w:val="en-US"/>
              </w:rPr>
            </w:pPr>
            <w:r>
              <w:rPr>
                <w:rFonts w:ascii="Times New Roman" w:hAnsi="Times New Roman"/>
                <w:sz w:val="24"/>
                <w:szCs w:val="24"/>
                <w:lang w:val="en-US"/>
              </w:rPr>
              <w:t>Member of n</w:t>
            </w:r>
            <w:r w:rsidRPr="00B1201C">
              <w:rPr>
                <w:rFonts w:ascii="Times New Roman" w:hAnsi="Times New Roman"/>
                <w:sz w:val="24"/>
                <w:szCs w:val="24"/>
                <w:lang w:val="en-US"/>
              </w:rPr>
              <w:t>on-commercial partnership "Auditor Chamber of Russia"</w:t>
            </w:r>
            <w:r w:rsidR="00F771B0" w:rsidRPr="00B1201C">
              <w:rPr>
                <w:rFonts w:ascii="Times New Roman" w:hAnsi="Times New Roman"/>
                <w:sz w:val="24"/>
                <w:szCs w:val="24"/>
                <w:lang w:val="en-US"/>
              </w:rPr>
              <w:t>.</w:t>
            </w:r>
          </w:p>
          <w:p w:rsidR="00F771B0" w:rsidRPr="00B1201C" w:rsidRDefault="00F771B0" w:rsidP="00A46044">
            <w:pPr>
              <w:spacing w:after="0" w:line="240" w:lineRule="auto"/>
              <w:rPr>
                <w:rFonts w:ascii="Times New Roman" w:hAnsi="Times New Roman"/>
                <w:sz w:val="24"/>
                <w:szCs w:val="24"/>
                <w:lang w:val="en-US"/>
              </w:rPr>
            </w:pPr>
          </w:p>
          <w:p w:rsidR="00F771B0" w:rsidRPr="00301E55" w:rsidRDefault="00301E55" w:rsidP="00301E55">
            <w:pPr>
              <w:spacing w:after="0" w:line="240" w:lineRule="auto"/>
              <w:rPr>
                <w:rFonts w:ascii="Times New Roman" w:hAnsi="Times New Roman"/>
                <w:sz w:val="24"/>
                <w:szCs w:val="24"/>
                <w:lang w:val="en-US"/>
              </w:rPr>
            </w:pPr>
            <w:r w:rsidRPr="00301E55">
              <w:rPr>
                <w:rFonts w:ascii="Times New Roman" w:hAnsi="Times New Roman"/>
                <w:sz w:val="24"/>
                <w:szCs w:val="24"/>
                <w:lang w:val="en-US"/>
              </w:rPr>
              <w:t xml:space="preserve">Primary State Registration Number in the state </w:t>
            </w:r>
            <w:proofErr w:type="gramStart"/>
            <w:r w:rsidRPr="00301E55">
              <w:rPr>
                <w:rFonts w:ascii="Times New Roman" w:hAnsi="Times New Roman"/>
                <w:sz w:val="24"/>
                <w:szCs w:val="24"/>
                <w:lang w:val="en-US"/>
              </w:rPr>
              <w:t>register</w:t>
            </w:r>
            <w:proofErr w:type="gramEnd"/>
            <w:r w:rsidRPr="00301E55">
              <w:rPr>
                <w:rFonts w:ascii="Times New Roman" w:hAnsi="Times New Roman"/>
                <w:sz w:val="24"/>
                <w:szCs w:val="24"/>
                <w:lang w:val="en-US"/>
              </w:rPr>
              <w:t xml:space="preserve"> of auditors and audit firms </w:t>
            </w:r>
            <w:r w:rsidR="00F771B0" w:rsidRPr="00301E55">
              <w:rPr>
                <w:rFonts w:ascii="Times New Roman" w:hAnsi="Times New Roman"/>
                <w:sz w:val="24"/>
                <w:szCs w:val="24"/>
                <w:lang w:val="en-US"/>
              </w:rPr>
              <w:t>10301000804.</w:t>
            </w:r>
          </w:p>
        </w:tc>
      </w:tr>
    </w:tbl>
    <w:p w:rsidR="00F771B0" w:rsidRPr="00301E55" w:rsidRDefault="00F771B0" w:rsidP="00337462">
      <w:pPr>
        <w:spacing w:after="0" w:line="240" w:lineRule="auto"/>
        <w:rPr>
          <w:rFonts w:ascii="Times New Roman" w:hAnsi="Times New Roman"/>
          <w:b/>
          <w:sz w:val="26"/>
          <w:szCs w:val="26"/>
          <w:lang w:val="en-US"/>
        </w:rPr>
      </w:pPr>
    </w:p>
    <w:p w:rsidR="00F771B0" w:rsidRPr="00C85516" w:rsidRDefault="00C85516" w:rsidP="00491895">
      <w:pPr>
        <w:rPr>
          <w:rFonts w:ascii="Times New Roman" w:hAnsi="Times New Roman"/>
          <w:b/>
          <w:sz w:val="28"/>
          <w:szCs w:val="28"/>
          <w:lang w:val="en-US"/>
        </w:rPr>
      </w:pPr>
      <w:r>
        <w:rPr>
          <w:rFonts w:ascii="Times New Roman" w:hAnsi="Times New Roman"/>
          <w:b/>
          <w:sz w:val="28"/>
          <w:szCs w:val="28"/>
          <w:lang w:val="en-US"/>
        </w:rPr>
        <w:t>Data on the A</w:t>
      </w:r>
      <w:r w:rsidRPr="00C85516">
        <w:rPr>
          <w:rFonts w:ascii="Times New Roman" w:hAnsi="Times New Roman"/>
          <w:b/>
          <w:sz w:val="28"/>
          <w:szCs w:val="28"/>
          <w:lang w:val="en-US"/>
        </w:rPr>
        <w:t xml:space="preserve">udited </w:t>
      </w:r>
      <w:r>
        <w:rPr>
          <w:rFonts w:ascii="Times New Roman" w:hAnsi="Times New Roman"/>
          <w:b/>
          <w:sz w:val="28"/>
          <w:szCs w:val="28"/>
          <w:lang w:val="en-US"/>
        </w:rPr>
        <w:t>E</w:t>
      </w:r>
      <w:r w:rsidRPr="00C85516">
        <w:rPr>
          <w:rFonts w:ascii="Times New Roman" w:hAnsi="Times New Roman"/>
          <w:b/>
          <w:sz w:val="28"/>
          <w:szCs w:val="28"/>
          <w:lang w:val="en-US"/>
        </w:rPr>
        <w:t>ntity</w:t>
      </w:r>
    </w:p>
    <w:p w:rsidR="00491895" w:rsidRPr="00C85516" w:rsidRDefault="00491895" w:rsidP="00337462">
      <w:pPr>
        <w:spacing w:after="0" w:line="240" w:lineRule="auto"/>
        <w:rPr>
          <w:rFonts w:ascii="Times New Roman" w:hAnsi="Times New Roman"/>
          <w:b/>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769"/>
      </w:tblGrid>
      <w:tr w:rsidR="00455BA4" w:rsidRPr="00140F6B" w:rsidTr="00A46044">
        <w:tc>
          <w:tcPr>
            <w:tcW w:w="2802" w:type="dxa"/>
          </w:tcPr>
          <w:p w:rsidR="00455BA4" w:rsidRPr="00A46044" w:rsidRDefault="00455BA4" w:rsidP="00B5455C">
            <w:pPr>
              <w:spacing w:after="0" w:line="240" w:lineRule="auto"/>
              <w:rPr>
                <w:rFonts w:ascii="Times New Roman" w:hAnsi="Times New Roman"/>
                <w:b/>
                <w:i/>
                <w:sz w:val="24"/>
                <w:szCs w:val="24"/>
              </w:rPr>
            </w:pPr>
            <w:proofErr w:type="spellStart"/>
            <w:r w:rsidRPr="00B1201C">
              <w:rPr>
                <w:rFonts w:ascii="Times New Roman" w:hAnsi="Times New Roman"/>
                <w:b/>
                <w:i/>
                <w:sz w:val="24"/>
                <w:szCs w:val="24"/>
              </w:rPr>
              <w:t>Full</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company</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name</w:t>
            </w:r>
            <w:proofErr w:type="spellEnd"/>
            <w:r w:rsidRPr="00A46044">
              <w:rPr>
                <w:rFonts w:ascii="Times New Roman" w:hAnsi="Times New Roman"/>
                <w:b/>
                <w:i/>
                <w:sz w:val="24"/>
                <w:szCs w:val="24"/>
              </w:rPr>
              <w:t>:</w:t>
            </w:r>
          </w:p>
        </w:tc>
        <w:tc>
          <w:tcPr>
            <w:tcW w:w="6769" w:type="dxa"/>
          </w:tcPr>
          <w:p w:rsidR="00455BA4" w:rsidRPr="00140F6B" w:rsidRDefault="00140F6B" w:rsidP="00140F6B">
            <w:pPr>
              <w:spacing w:after="0" w:line="240" w:lineRule="auto"/>
              <w:rPr>
                <w:rFonts w:ascii="Times New Roman" w:hAnsi="Times New Roman"/>
                <w:sz w:val="24"/>
                <w:szCs w:val="24"/>
                <w:lang w:val="en-US"/>
              </w:rPr>
            </w:pPr>
            <w:r w:rsidRPr="00140F6B">
              <w:rPr>
                <w:rFonts w:ascii="Times New Roman" w:hAnsi="Times New Roman"/>
                <w:sz w:val="24"/>
                <w:szCs w:val="24"/>
                <w:lang w:val="en-US"/>
              </w:rPr>
              <w:t>Interregional Distribution Grid Company of Centre, Joint-Stock Company (IDGC of Centre, JSC</w:t>
            </w:r>
            <w:r w:rsidR="00455BA4" w:rsidRPr="00140F6B">
              <w:rPr>
                <w:rFonts w:ascii="Times New Roman" w:hAnsi="Times New Roman"/>
                <w:sz w:val="24"/>
                <w:szCs w:val="24"/>
                <w:lang w:val="en-US"/>
              </w:rPr>
              <w:t>)</w:t>
            </w:r>
          </w:p>
        </w:tc>
      </w:tr>
      <w:tr w:rsidR="00455BA4" w:rsidRPr="00A46044" w:rsidTr="00A46044">
        <w:tc>
          <w:tcPr>
            <w:tcW w:w="2802" w:type="dxa"/>
          </w:tcPr>
          <w:p w:rsidR="00455BA4" w:rsidRDefault="00455BA4" w:rsidP="00B5455C">
            <w:pPr>
              <w:spacing w:after="0" w:line="240" w:lineRule="auto"/>
              <w:rPr>
                <w:rFonts w:ascii="Times New Roman" w:hAnsi="Times New Roman"/>
                <w:b/>
                <w:i/>
                <w:sz w:val="24"/>
                <w:szCs w:val="24"/>
                <w:lang w:val="en-US"/>
              </w:rPr>
            </w:pPr>
            <w:r>
              <w:rPr>
                <w:rFonts w:ascii="Times New Roman" w:hAnsi="Times New Roman"/>
                <w:b/>
                <w:i/>
                <w:sz w:val="24"/>
                <w:szCs w:val="24"/>
                <w:lang w:val="en-US"/>
              </w:rPr>
              <w:t>Location</w:t>
            </w:r>
            <w:r w:rsidRPr="00A46044">
              <w:rPr>
                <w:rFonts w:ascii="Times New Roman" w:hAnsi="Times New Roman"/>
                <w:b/>
                <w:i/>
                <w:sz w:val="24"/>
                <w:szCs w:val="24"/>
              </w:rPr>
              <w:t xml:space="preserve"> </w:t>
            </w:r>
          </w:p>
          <w:p w:rsidR="00455BA4" w:rsidRPr="00A46044" w:rsidRDefault="00455BA4" w:rsidP="00B5455C">
            <w:pPr>
              <w:spacing w:after="0" w:line="240" w:lineRule="auto"/>
              <w:rPr>
                <w:rFonts w:ascii="Times New Roman" w:hAnsi="Times New Roman"/>
                <w:b/>
                <w:i/>
                <w:sz w:val="24"/>
                <w:szCs w:val="24"/>
              </w:rPr>
            </w:pPr>
            <w:r w:rsidRPr="00A46044">
              <w:rPr>
                <w:rFonts w:ascii="Times New Roman" w:hAnsi="Times New Roman"/>
                <w:b/>
                <w:i/>
                <w:sz w:val="24"/>
                <w:szCs w:val="24"/>
              </w:rPr>
              <w:t>(</w:t>
            </w:r>
            <w:r>
              <w:rPr>
                <w:rFonts w:ascii="Times New Roman" w:hAnsi="Times New Roman"/>
                <w:b/>
                <w:i/>
                <w:sz w:val="24"/>
                <w:szCs w:val="24"/>
                <w:lang w:val="en-US"/>
              </w:rPr>
              <w:t>l</w:t>
            </w:r>
            <w:proofErr w:type="spellStart"/>
            <w:r w:rsidRPr="00B1201C">
              <w:rPr>
                <w:rFonts w:ascii="Times New Roman" w:hAnsi="Times New Roman"/>
                <w:b/>
                <w:i/>
                <w:sz w:val="24"/>
                <w:szCs w:val="24"/>
              </w:rPr>
              <w:t>egal</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address</w:t>
            </w:r>
            <w:proofErr w:type="spellEnd"/>
            <w:r w:rsidRPr="00A46044">
              <w:rPr>
                <w:rFonts w:ascii="Times New Roman" w:hAnsi="Times New Roman"/>
                <w:b/>
                <w:i/>
                <w:sz w:val="24"/>
                <w:szCs w:val="24"/>
              </w:rPr>
              <w:t>):</w:t>
            </w:r>
          </w:p>
        </w:tc>
        <w:tc>
          <w:tcPr>
            <w:tcW w:w="6769" w:type="dxa"/>
          </w:tcPr>
          <w:p w:rsidR="00455BA4" w:rsidRPr="00A46044" w:rsidRDefault="00455BA4" w:rsidP="00A46044">
            <w:pPr>
              <w:spacing w:after="0" w:line="240" w:lineRule="auto"/>
              <w:rPr>
                <w:rFonts w:ascii="Times New Roman" w:hAnsi="Times New Roman"/>
                <w:sz w:val="24"/>
                <w:szCs w:val="24"/>
              </w:rPr>
            </w:pPr>
            <w:r w:rsidRPr="00A46044">
              <w:rPr>
                <w:rFonts w:ascii="Times New Roman" w:hAnsi="Times New Roman"/>
                <w:sz w:val="24"/>
                <w:szCs w:val="24"/>
              </w:rPr>
              <w:t xml:space="preserve">127018, </w:t>
            </w:r>
            <w:proofErr w:type="spellStart"/>
            <w:r w:rsidR="009D5858" w:rsidRPr="009D5858">
              <w:rPr>
                <w:rFonts w:ascii="Times New Roman" w:hAnsi="Times New Roman"/>
                <w:sz w:val="24"/>
                <w:szCs w:val="24"/>
              </w:rPr>
              <w:t>Moscow</w:t>
            </w:r>
            <w:proofErr w:type="spellEnd"/>
            <w:r w:rsidR="009D5858" w:rsidRPr="009D5858">
              <w:rPr>
                <w:rFonts w:ascii="Times New Roman" w:hAnsi="Times New Roman"/>
                <w:sz w:val="24"/>
                <w:szCs w:val="24"/>
              </w:rPr>
              <w:t xml:space="preserve">, </w:t>
            </w:r>
            <w:proofErr w:type="spellStart"/>
            <w:r w:rsidR="009D5858" w:rsidRPr="009D5858">
              <w:rPr>
                <w:rFonts w:ascii="Times New Roman" w:hAnsi="Times New Roman"/>
                <w:sz w:val="24"/>
                <w:szCs w:val="24"/>
              </w:rPr>
              <w:t>Russia</w:t>
            </w:r>
            <w:proofErr w:type="spellEnd"/>
            <w:r w:rsidR="009D5858" w:rsidRPr="009D5858">
              <w:rPr>
                <w:rFonts w:ascii="Times New Roman" w:hAnsi="Times New Roman"/>
                <w:sz w:val="24"/>
                <w:szCs w:val="24"/>
              </w:rPr>
              <w:t xml:space="preserve">, 2nd </w:t>
            </w:r>
            <w:proofErr w:type="spellStart"/>
            <w:r w:rsidR="009D5858" w:rsidRPr="009D5858">
              <w:rPr>
                <w:rFonts w:ascii="Times New Roman" w:hAnsi="Times New Roman"/>
                <w:sz w:val="24"/>
                <w:szCs w:val="24"/>
              </w:rPr>
              <w:t>Yamskaya</w:t>
            </w:r>
            <w:proofErr w:type="spellEnd"/>
            <w:r w:rsidR="009D5858" w:rsidRPr="009D5858">
              <w:rPr>
                <w:rFonts w:ascii="Times New Roman" w:hAnsi="Times New Roman"/>
                <w:sz w:val="24"/>
                <w:szCs w:val="24"/>
              </w:rPr>
              <w:t>, 4</w:t>
            </w:r>
          </w:p>
        </w:tc>
      </w:tr>
      <w:tr w:rsidR="00455BA4" w:rsidRPr="00A46044" w:rsidTr="00A46044">
        <w:tc>
          <w:tcPr>
            <w:tcW w:w="2802" w:type="dxa"/>
          </w:tcPr>
          <w:p w:rsidR="00455BA4" w:rsidRPr="00A46044" w:rsidRDefault="00455BA4" w:rsidP="00B5455C">
            <w:pPr>
              <w:spacing w:after="0" w:line="240" w:lineRule="auto"/>
              <w:rPr>
                <w:rFonts w:ascii="Times New Roman" w:hAnsi="Times New Roman"/>
                <w:b/>
                <w:i/>
                <w:sz w:val="24"/>
                <w:szCs w:val="24"/>
              </w:rPr>
            </w:pPr>
            <w:proofErr w:type="spellStart"/>
            <w:r w:rsidRPr="00B1201C">
              <w:rPr>
                <w:rFonts w:ascii="Times New Roman" w:hAnsi="Times New Roman"/>
                <w:b/>
                <w:i/>
                <w:sz w:val="24"/>
                <w:szCs w:val="24"/>
              </w:rPr>
              <w:t>Postal</w:t>
            </w:r>
            <w:proofErr w:type="spellEnd"/>
            <w:r w:rsidRPr="00B1201C">
              <w:rPr>
                <w:rFonts w:ascii="Times New Roman" w:hAnsi="Times New Roman"/>
                <w:b/>
                <w:i/>
                <w:sz w:val="24"/>
                <w:szCs w:val="24"/>
              </w:rPr>
              <w:t xml:space="preserve"> </w:t>
            </w:r>
            <w:proofErr w:type="spellStart"/>
            <w:r w:rsidRPr="00B1201C">
              <w:rPr>
                <w:rFonts w:ascii="Times New Roman" w:hAnsi="Times New Roman"/>
                <w:b/>
                <w:i/>
                <w:sz w:val="24"/>
                <w:szCs w:val="24"/>
              </w:rPr>
              <w:t>address</w:t>
            </w:r>
            <w:proofErr w:type="spellEnd"/>
            <w:r w:rsidRPr="00A46044">
              <w:rPr>
                <w:rFonts w:ascii="Times New Roman" w:hAnsi="Times New Roman"/>
                <w:b/>
                <w:i/>
                <w:sz w:val="24"/>
                <w:szCs w:val="24"/>
              </w:rPr>
              <w:t>:</w:t>
            </w:r>
          </w:p>
        </w:tc>
        <w:tc>
          <w:tcPr>
            <w:tcW w:w="6769" w:type="dxa"/>
          </w:tcPr>
          <w:p w:rsidR="00455BA4" w:rsidRPr="00A46044" w:rsidRDefault="00455BA4" w:rsidP="00A46044">
            <w:pPr>
              <w:spacing w:after="0" w:line="240" w:lineRule="auto"/>
              <w:rPr>
                <w:rFonts w:ascii="Times New Roman" w:hAnsi="Times New Roman"/>
                <w:sz w:val="24"/>
                <w:szCs w:val="24"/>
              </w:rPr>
            </w:pPr>
            <w:r w:rsidRPr="00A46044">
              <w:rPr>
                <w:rFonts w:ascii="Times New Roman" w:hAnsi="Times New Roman"/>
                <w:sz w:val="24"/>
                <w:szCs w:val="24"/>
              </w:rPr>
              <w:t xml:space="preserve">127018, </w:t>
            </w:r>
            <w:proofErr w:type="spellStart"/>
            <w:r w:rsidR="009D5858" w:rsidRPr="009D5858">
              <w:rPr>
                <w:rFonts w:ascii="Times New Roman" w:hAnsi="Times New Roman"/>
                <w:sz w:val="24"/>
                <w:szCs w:val="24"/>
              </w:rPr>
              <w:t>Moscow</w:t>
            </w:r>
            <w:proofErr w:type="spellEnd"/>
            <w:r w:rsidR="009D5858" w:rsidRPr="009D5858">
              <w:rPr>
                <w:rFonts w:ascii="Times New Roman" w:hAnsi="Times New Roman"/>
                <w:sz w:val="24"/>
                <w:szCs w:val="24"/>
              </w:rPr>
              <w:t xml:space="preserve">, </w:t>
            </w:r>
            <w:proofErr w:type="spellStart"/>
            <w:r w:rsidR="009D5858" w:rsidRPr="009D5858">
              <w:rPr>
                <w:rFonts w:ascii="Times New Roman" w:hAnsi="Times New Roman"/>
                <w:sz w:val="24"/>
                <w:szCs w:val="24"/>
              </w:rPr>
              <w:t>Russia</w:t>
            </w:r>
            <w:proofErr w:type="spellEnd"/>
            <w:r w:rsidR="009D5858" w:rsidRPr="009D5858">
              <w:rPr>
                <w:rFonts w:ascii="Times New Roman" w:hAnsi="Times New Roman"/>
                <w:sz w:val="24"/>
                <w:szCs w:val="24"/>
              </w:rPr>
              <w:t xml:space="preserve">, 2nd </w:t>
            </w:r>
            <w:proofErr w:type="spellStart"/>
            <w:r w:rsidR="009D5858" w:rsidRPr="009D5858">
              <w:rPr>
                <w:rFonts w:ascii="Times New Roman" w:hAnsi="Times New Roman"/>
                <w:sz w:val="24"/>
                <w:szCs w:val="24"/>
              </w:rPr>
              <w:t>Yamskaya</w:t>
            </w:r>
            <w:proofErr w:type="spellEnd"/>
            <w:r w:rsidR="009D5858" w:rsidRPr="009D5858">
              <w:rPr>
                <w:rFonts w:ascii="Times New Roman" w:hAnsi="Times New Roman"/>
                <w:sz w:val="24"/>
                <w:szCs w:val="24"/>
              </w:rPr>
              <w:t>, 4</w:t>
            </w:r>
          </w:p>
        </w:tc>
      </w:tr>
      <w:tr w:rsidR="00F771B0" w:rsidRPr="00BF097A" w:rsidTr="00A46044">
        <w:tc>
          <w:tcPr>
            <w:tcW w:w="2802" w:type="dxa"/>
          </w:tcPr>
          <w:p w:rsidR="00F771B0" w:rsidRPr="00A46044" w:rsidRDefault="00307B04" w:rsidP="00A46044">
            <w:pPr>
              <w:spacing w:after="0" w:line="240" w:lineRule="auto"/>
              <w:rPr>
                <w:rFonts w:ascii="Times New Roman" w:hAnsi="Times New Roman"/>
                <w:b/>
                <w:i/>
                <w:sz w:val="24"/>
                <w:szCs w:val="24"/>
              </w:rPr>
            </w:pPr>
            <w:proofErr w:type="spellStart"/>
            <w:r w:rsidRPr="00307B04">
              <w:rPr>
                <w:rFonts w:ascii="Times New Roman" w:hAnsi="Times New Roman"/>
                <w:b/>
                <w:i/>
                <w:sz w:val="24"/>
                <w:szCs w:val="24"/>
              </w:rPr>
              <w:t>State</w:t>
            </w:r>
            <w:proofErr w:type="spellEnd"/>
            <w:r w:rsidRPr="00307B04">
              <w:rPr>
                <w:rFonts w:ascii="Times New Roman" w:hAnsi="Times New Roman"/>
                <w:b/>
                <w:i/>
                <w:sz w:val="24"/>
                <w:szCs w:val="24"/>
              </w:rPr>
              <w:t xml:space="preserve"> </w:t>
            </w:r>
            <w:proofErr w:type="spellStart"/>
            <w:r w:rsidRPr="00307B04">
              <w:rPr>
                <w:rFonts w:ascii="Times New Roman" w:hAnsi="Times New Roman"/>
                <w:b/>
                <w:i/>
                <w:sz w:val="24"/>
                <w:szCs w:val="24"/>
              </w:rPr>
              <w:t>Registration</w:t>
            </w:r>
            <w:proofErr w:type="spellEnd"/>
          </w:p>
        </w:tc>
        <w:tc>
          <w:tcPr>
            <w:tcW w:w="6769" w:type="dxa"/>
          </w:tcPr>
          <w:p w:rsidR="00BF097A" w:rsidRPr="001F35BA" w:rsidRDefault="00BF097A" w:rsidP="00342B7E">
            <w:pPr>
              <w:spacing w:after="0" w:line="240" w:lineRule="auto"/>
              <w:rPr>
                <w:rFonts w:ascii="Times New Roman" w:hAnsi="Times New Roman"/>
                <w:sz w:val="24"/>
                <w:szCs w:val="24"/>
                <w:lang w:val="en-US"/>
              </w:rPr>
            </w:pPr>
            <w:r w:rsidRPr="00BF097A">
              <w:rPr>
                <w:rFonts w:ascii="Times New Roman" w:hAnsi="Times New Roman"/>
                <w:sz w:val="24"/>
                <w:szCs w:val="24"/>
                <w:lang w:val="en-US"/>
              </w:rPr>
              <w:t xml:space="preserve">Entered in the Unified State Register of Legal Entities of the </w:t>
            </w:r>
            <w:proofErr w:type="spellStart"/>
            <w:r w:rsidRPr="00BF097A">
              <w:rPr>
                <w:rFonts w:ascii="Times New Roman" w:hAnsi="Times New Roman"/>
                <w:sz w:val="24"/>
                <w:szCs w:val="24"/>
                <w:lang w:val="en-US"/>
              </w:rPr>
              <w:t>Interdistrict</w:t>
            </w:r>
            <w:proofErr w:type="spellEnd"/>
            <w:r w:rsidRPr="00BF097A">
              <w:rPr>
                <w:rFonts w:ascii="Times New Roman" w:hAnsi="Times New Roman"/>
                <w:sz w:val="24"/>
                <w:szCs w:val="24"/>
                <w:lang w:val="en-US"/>
              </w:rPr>
              <w:t xml:space="preserve"> Inspectorate of the Ministry of Taxes and Levies </w:t>
            </w:r>
            <w:r w:rsidR="00501348">
              <w:rPr>
                <w:rFonts w:ascii="Times New Roman" w:hAnsi="Times New Roman"/>
                <w:sz w:val="24"/>
                <w:szCs w:val="24"/>
                <w:lang w:val="en-US"/>
              </w:rPr>
              <w:t xml:space="preserve">of the Russian Federation </w:t>
            </w:r>
            <w:r w:rsidRPr="00BF097A">
              <w:rPr>
                <w:rFonts w:ascii="Times New Roman" w:hAnsi="Times New Roman"/>
                <w:sz w:val="24"/>
                <w:szCs w:val="24"/>
                <w:lang w:val="en-US"/>
              </w:rPr>
              <w:t xml:space="preserve"># </w:t>
            </w:r>
            <w:r w:rsidR="001F35BA">
              <w:rPr>
                <w:rFonts w:ascii="Times New Roman" w:hAnsi="Times New Roman"/>
                <w:sz w:val="24"/>
                <w:szCs w:val="24"/>
                <w:lang w:val="en-US"/>
              </w:rPr>
              <w:t>1</w:t>
            </w:r>
            <w:r w:rsidRPr="00BF097A">
              <w:rPr>
                <w:rFonts w:ascii="Times New Roman" w:hAnsi="Times New Roman"/>
                <w:sz w:val="24"/>
                <w:szCs w:val="24"/>
                <w:lang w:val="en-US"/>
              </w:rPr>
              <w:t xml:space="preserve"> in the </w:t>
            </w:r>
            <w:proofErr w:type="spellStart"/>
            <w:r w:rsidR="001F35BA">
              <w:rPr>
                <w:rFonts w:ascii="Times New Roman" w:hAnsi="Times New Roman"/>
                <w:sz w:val="24"/>
                <w:szCs w:val="24"/>
                <w:lang w:val="en-US"/>
              </w:rPr>
              <w:t>Tver</w:t>
            </w:r>
            <w:proofErr w:type="spellEnd"/>
            <w:r w:rsidR="001F35BA">
              <w:rPr>
                <w:rFonts w:ascii="Times New Roman" w:hAnsi="Times New Roman"/>
                <w:sz w:val="24"/>
                <w:szCs w:val="24"/>
                <w:lang w:val="en-US"/>
              </w:rPr>
              <w:t xml:space="preserve"> region</w:t>
            </w:r>
            <w:r w:rsidRPr="00BF097A">
              <w:rPr>
                <w:rFonts w:ascii="Times New Roman" w:hAnsi="Times New Roman"/>
                <w:sz w:val="24"/>
                <w:szCs w:val="24"/>
                <w:lang w:val="en-US"/>
              </w:rPr>
              <w:t xml:space="preserve"> </w:t>
            </w:r>
            <w:r w:rsidR="001F35BA">
              <w:rPr>
                <w:rFonts w:ascii="Times New Roman" w:hAnsi="Times New Roman"/>
                <w:sz w:val="24"/>
                <w:szCs w:val="24"/>
                <w:lang w:val="en-US"/>
              </w:rPr>
              <w:t xml:space="preserve"># </w:t>
            </w:r>
            <w:r w:rsidR="001F35BA" w:rsidRPr="001F35BA">
              <w:rPr>
                <w:rFonts w:ascii="Times New Roman" w:hAnsi="Times New Roman"/>
                <w:sz w:val="24"/>
                <w:szCs w:val="24"/>
                <w:lang w:val="en-US"/>
              </w:rPr>
              <w:t xml:space="preserve">1046900099498 </w:t>
            </w:r>
            <w:r w:rsidR="001F35BA">
              <w:rPr>
                <w:rFonts w:ascii="Times New Roman" w:hAnsi="Times New Roman"/>
                <w:sz w:val="24"/>
                <w:szCs w:val="24"/>
                <w:lang w:val="en-US"/>
              </w:rPr>
              <w:t xml:space="preserve">dated December </w:t>
            </w:r>
            <w:r w:rsidR="001F35BA" w:rsidRPr="001F35BA">
              <w:rPr>
                <w:rFonts w:ascii="Times New Roman" w:hAnsi="Times New Roman"/>
                <w:sz w:val="24"/>
                <w:szCs w:val="24"/>
                <w:lang w:val="en-US"/>
              </w:rPr>
              <w:t>17</w:t>
            </w:r>
            <w:r w:rsidR="001F35BA">
              <w:rPr>
                <w:rFonts w:ascii="Times New Roman" w:hAnsi="Times New Roman"/>
                <w:sz w:val="24"/>
                <w:szCs w:val="24"/>
                <w:lang w:val="en-US"/>
              </w:rPr>
              <w:t>,</w:t>
            </w:r>
            <w:r w:rsidR="001F35BA" w:rsidRPr="001F35BA">
              <w:rPr>
                <w:rFonts w:ascii="Times New Roman" w:hAnsi="Times New Roman"/>
                <w:sz w:val="24"/>
                <w:szCs w:val="24"/>
                <w:lang w:val="en-US"/>
              </w:rPr>
              <w:t xml:space="preserve"> 2004</w:t>
            </w:r>
            <w:r w:rsidRPr="00BF097A">
              <w:rPr>
                <w:rFonts w:ascii="Times New Roman" w:hAnsi="Times New Roman"/>
                <w:sz w:val="24"/>
                <w:szCs w:val="24"/>
                <w:lang w:val="en-US"/>
              </w:rPr>
              <w:t xml:space="preserve">. </w:t>
            </w:r>
            <w:r w:rsidRPr="001F35BA">
              <w:rPr>
                <w:rFonts w:ascii="Times New Roman" w:hAnsi="Times New Roman"/>
                <w:sz w:val="24"/>
                <w:szCs w:val="24"/>
                <w:lang w:val="en-US"/>
              </w:rPr>
              <w:t xml:space="preserve">Certificate series </w:t>
            </w:r>
            <w:r w:rsidR="001F35BA" w:rsidRPr="001F35BA">
              <w:rPr>
                <w:rFonts w:ascii="Times New Roman" w:hAnsi="Times New Roman"/>
                <w:sz w:val="24"/>
                <w:szCs w:val="24"/>
                <w:lang w:val="en-US"/>
              </w:rPr>
              <w:t>69</w:t>
            </w:r>
            <w:r w:rsidRPr="001F35BA">
              <w:rPr>
                <w:rFonts w:ascii="Times New Roman" w:hAnsi="Times New Roman"/>
                <w:sz w:val="24"/>
                <w:szCs w:val="24"/>
                <w:lang w:val="en-US"/>
              </w:rPr>
              <w:t xml:space="preserve"> # </w:t>
            </w:r>
            <w:r w:rsidR="001F35BA" w:rsidRPr="001F35BA">
              <w:rPr>
                <w:rFonts w:ascii="Times New Roman" w:hAnsi="Times New Roman"/>
                <w:sz w:val="24"/>
                <w:szCs w:val="24"/>
                <w:lang w:val="en-US"/>
              </w:rPr>
              <w:t>000939402</w:t>
            </w:r>
            <w:r w:rsidR="001F35BA">
              <w:rPr>
                <w:rFonts w:ascii="Times New Roman" w:hAnsi="Times New Roman"/>
                <w:sz w:val="24"/>
                <w:szCs w:val="24"/>
                <w:lang w:val="en-US"/>
              </w:rPr>
              <w:t>.</w:t>
            </w:r>
          </w:p>
          <w:p w:rsidR="00BF097A" w:rsidRPr="001F35BA" w:rsidRDefault="00BF097A" w:rsidP="00342B7E">
            <w:pPr>
              <w:spacing w:after="0" w:line="240" w:lineRule="auto"/>
              <w:rPr>
                <w:rFonts w:ascii="Times New Roman" w:hAnsi="Times New Roman"/>
                <w:sz w:val="24"/>
                <w:szCs w:val="24"/>
                <w:lang w:val="en-US"/>
              </w:rPr>
            </w:pPr>
          </w:p>
          <w:p w:rsidR="00F771B0" w:rsidRPr="00BF097A" w:rsidRDefault="00077F42" w:rsidP="00077F42">
            <w:pPr>
              <w:spacing w:after="0" w:line="240" w:lineRule="auto"/>
              <w:rPr>
                <w:rFonts w:ascii="Times New Roman" w:hAnsi="Times New Roman"/>
                <w:sz w:val="24"/>
                <w:szCs w:val="24"/>
                <w:lang w:val="en-US"/>
              </w:rPr>
            </w:pPr>
            <w:r>
              <w:rPr>
                <w:rFonts w:ascii="Times New Roman" w:hAnsi="Times New Roman"/>
                <w:sz w:val="24"/>
                <w:szCs w:val="24"/>
                <w:lang w:val="en-US"/>
              </w:rPr>
              <w:t xml:space="preserve">Changes in connection with the </w:t>
            </w:r>
            <w:r w:rsidRPr="00077F42">
              <w:rPr>
                <w:rFonts w:ascii="Times New Roman" w:hAnsi="Times New Roman"/>
                <w:sz w:val="24"/>
                <w:szCs w:val="24"/>
                <w:lang w:val="en-US"/>
              </w:rPr>
              <w:t xml:space="preserve">renaming </w:t>
            </w:r>
            <w:r>
              <w:rPr>
                <w:rFonts w:ascii="Times New Roman" w:hAnsi="Times New Roman"/>
                <w:sz w:val="24"/>
                <w:szCs w:val="24"/>
                <w:lang w:val="en-US"/>
              </w:rPr>
              <w:t>were e</w:t>
            </w:r>
            <w:r w:rsidR="00342B7E" w:rsidRPr="00342B7E">
              <w:rPr>
                <w:rFonts w:ascii="Times New Roman" w:hAnsi="Times New Roman"/>
                <w:sz w:val="24"/>
                <w:szCs w:val="24"/>
                <w:lang w:val="en-US"/>
              </w:rPr>
              <w:t xml:space="preserve">ntered in the Unified State Register of Legal Entities of the </w:t>
            </w:r>
            <w:proofErr w:type="spellStart"/>
            <w:r w:rsidR="00342B7E" w:rsidRPr="00342B7E">
              <w:rPr>
                <w:rFonts w:ascii="Times New Roman" w:hAnsi="Times New Roman"/>
                <w:sz w:val="24"/>
                <w:szCs w:val="24"/>
                <w:lang w:val="en-US"/>
              </w:rPr>
              <w:t>Interdistrict</w:t>
            </w:r>
            <w:proofErr w:type="spellEnd"/>
            <w:r w:rsidR="00342B7E" w:rsidRPr="00342B7E">
              <w:rPr>
                <w:rFonts w:ascii="Times New Roman" w:hAnsi="Times New Roman"/>
                <w:sz w:val="24"/>
                <w:szCs w:val="24"/>
                <w:lang w:val="en-US"/>
              </w:rPr>
              <w:t xml:space="preserve"> Inspectorate of the Ministry of Taxes and Levies # 46 in the city of Moscow </w:t>
            </w:r>
            <w:r w:rsidR="00342B7E">
              <w:rPr>
                <w:rFonts w:ascii="Times New Roman" w:hAnsi="Times New Roman"/>
                <w:sz w:val="24"/>
                <w:szCs w:val="24"/>
                <w:lang w:val="en-US"/>
              </w:rPr>
              <w:t xml:space="preserve">dated </w:t>
            </w:r>
            <w:r w:rsidR="00342B7E" w:rsidRPr="00342B7E">
              <w:rPr>
                <w:rFonts w:ascii="Times New Roman" w:hAnsi="Times New Roman"/>
                <w:sz w:val="24"/>
                <w:szCs w:val="24"/>
                <w:lang w:val="en-US"/>
              </w:rPr>
              <w:t xml:space="preserve">August </w:t>
            </w:r>
            <w:r w:rsidR="00342B7E">
              <w:rPr>
                <w:rFonts w:ascii="Times New Roman" w:hAnsi="Times New Roman"/>
                <w:sz w:val="24"/>
                <w:szCs w:val="24"/>
                <w:lang w:val="en-US"/>
              </w:rPr>
              <w:t>6</w:t>
            </w:r>
            <w:r w:rsidR="00342B7E" w:rsidRPr="00342B7E">
              <w:rPr>
                <w:rFonts w:ascii="Times New Roman" w:hAnsi="Times New Roman"/>
                <w:sz w:val="24"/>
                <w:szCs w:val="24"/>
                <w:lang w:val="en-US"/>
              </w:rPr>
              <w:t xml:space="preserve">, </w:t>
            </w:r>
            <w:r w:rsidR="00F771B0" w:rsidRPr="00342B7E">
              <w:rPr>
                <w:rFonts w:ascii="Times New Roman" w:hAnsi="Times New Roman"/>
                <w:sz w:val="24"/>
                <w:szCs w:val="24"/>
                <w:lang w:val="en-US"/>
              </w:rPr>
              <w:t>200</w:t>
            </w:r>
            <w:r w:rsidR="00491895" w:rsidRPr="00342B7E">
              <w:rPr>
                <w:rFonts w:ascii="Times New Roman" w:hAnsi="Times New Roman"/>
                <w:sz w:val="24"/>
                <w:szCs w:val="24"/>
                <w:lang w:val="en-US"/>
              </w:rPr>
              <w:t>7</w:t>
            </w:r>
            <w:r>
              <w:rPr>
                <w:rFonts w:ascii="Times New Roman" w:hAnsi="Times New Roman"/>
                <w:sz w:val="24"/>
                <w:szCs w:val="24"/>
                <w:lang w:val="en-US"/>
              </w:rPr>
              <w:t xml:space="preserve"> #</w:t>
            </w:r>
            <w:r w:rsidRPr="00342B7E">
              <w:rPr>
                <w:rFonts w:ascii="Times New Roman" w:hAnsi="Times New Roman"/>
                <w:sz w:val="24"/>
                <w:szCs w:val="24"/>
                <w:lang w:val="en-US"/>
              </w:rPr>
              <w:t xml:space="preserve"> 207775872433</w:t>
            </w:r>
            <w:r w:rsidR="00F771B0" w:rsidRPr="00342B7E">
              <w:rPr>
                <w:rFonts w:ascii="Times New Roman" w:hAnsi="Times New Roman"/>
                <w:sz w:val="24"/>
                <w:szCs w:val="24"/>
                <w:lang w:val="en-US"/>
              </w:rPr>
              <w:t xml:space="preserve">. </w:t>
            </w:r>
            <w:r w:rsidR="00342B7E" w:rsidRPr="00BF097A">
              <w:rPr>
                <w:rFonts w:ascii="Times New Roman" w:hAnsi="Times New Roman"/>
                <w:sz w:val="24"/>
                <w:szCs w:val="24"/>
                <w:lang w:val="en-US"/>
              </w:rPr>
              <w:t>Certificate series</w:t>
            </w:r>
            <w:r w:rsidR="00F771B0" w:rsidRPr="00BF097A">
              <w:rPr>
                <w:rFonts w:ascii="Times New Roman" w:hAnsi="Times New Roman"/>
                <w:sz w:val="24"/>
                <w:szCs w:val="24"/>
                <w:lang w:val="en-US"/>
              </w:rPr>
              <w:t xml:space="preserve"> 77 </w:t>
            </w:r>
            <w:r w:rsidR="00342B7E">
              <w:rPr>
                <w:rFonts w:ascii="Times New Roman" w:hAnsi="Times New Roman"/>
                <w:sz w:val="24"/>
                <w:szCs w:val="24"/>
                <w:lang w:val="en-US"/>
              </w:rPr>
              <w:t>#</w:t>
            </w:r>
            <w:r w:rsidR="00F771B0" w:rsidRPr="00BF097A">
              <w:rPr>
                <w:rFonts w:ascii="Times New Roman" w:hAnsi="Times New Roman"/>
                <w:sz w:val="24"/>
                <w:szCs w:val="24"/>
                <w:lang w:val="en-US"/>
              </w:rPr>
              <w:t xml:space="preserve"> 00</w:t>
            </w:r>
            <w:r w:rsidR="00491895" w:rsidRPr="00BF097A">
              <w:rPr>
                <w:rFonts w:ascii="Times New Roman" w:hAnsi="Times New Roman"/>
                <w:sz w:val="24"/>
                <w:szCs w:val="24"/>
                <w:lang w:val="en-US"/>
              </w:rPr>
              <w:t>8165394</w:t>
            </w:r>
            <w:r>
              <w:rPr>
                <w:rFonts w:ascii="Times New Roman" w:hAnsi="Times New Roman"/>
                <w:sz w:val="24"/>
                <w:szCs w:val="24"/>
                <w:lang w:val="en-US"/>
              </w:rPr>
              <w:t>.</w:t>
            </w:r>
          </w:p>
        </w:tc>
      </w:tr>
    </w:tbl>
    <w:p w:rsidR="00F771B0" w:rsidRPr="00BF097A" w:rsidRDefault="00F771B0" w:rsidP="00337462">
      <w:pPr>
        <w:spacing w:after="0" w:line="240" w:lineRule="auto"/>
        <w:rPr>
          <w:b/>
          <w:lang w:val="en-US"/>
        </w:rPr>
      </w:pPr>
    </w:p>
    <w:p w:rsidR="00F771B0" w:rsidRPr="00BF097A" w:rsidRDefault="00F771B0" w:rsidP="00337462">
      <w:pPr>
        <w:spacing w:after="0" w:line="240" w:lineRule="auto"/>
        <w:rPr>
          <w:b/>
          <w:lang w:val="en-US"/>
        </w:rPr>
      </w:pPr>
    </w:p>
    <w:p w:rsidR="00491895" w:rsidRPr="00BF097A" w:rsidRDefault="00491895">
      <w:pPr>
        <w:rPr>
          <w:lang w:val="en-US"/>
        </w:rPr>
      </w:pPr>
      <w:r w:rsidRPr="00BF097A">
        <w:rPr>
          <w:lang w:val="en-US"/>
        </w:rPr>
        <w:br w:type="page"/>
      </w:r>
    </w:p>
    <w:p w:rsidR="00337462" w:rsidRDefault="00AD34E8" w:rsidP="00491895">
      <w:pPr>
        <w:jc w:val="center"/>
        <w:rPr>
          <w:rFonts w:ascii="Times New Roman" w:hAnsi="Times New Roman"/>
          <w:b/>
          <w:sz w:val="28"/>
          <w:szCs w:val="28"/>
        </w:rPr>
      </w:pPr>
      <w:proofErr w:type="spellStart"/>
      <w:r w:rsidRPr="00AD34E8">
        <w:rPr>
          <w:rFonts w:ascii="Times New Roman" w:hAnsi="Times New Roman"/>
          <w:b/>
          <w:sz w:val="28"/>
          <w:szCs w:val="28"/>
        </w:rPr>
        <w:lastRenderedPageBreak/>
        <w:t>Auditor’s</w:t>
      </w:r>
      <w:proofErr w:type="spellEnd"/>
      <w:r w:rsidRPr="00AD34E8">
        <w:rPr>
          <w:rFonts w:ascii="Times New Roman" w:hAnsi="Times New Roman"/>
          <w:b/>
          <w:sz w:val="28"/>
          <w:szCs w:val="28"/>
        </w:rPr>
        <w:t xml:space="preserve"> </w:t>
      </w:r>
      <w:proofErr w:type="spellStart"/>
      <w:r w:rsidRPr="00AD34E8">
        <w:rPr>
          <w:rFonts w:ascii="Times New Roman" w:hAnsi="Times New Roman"/>
          <w:b/>
          <w:sz w:val="28"/>
          <w:szCs w:val="28"/>
        </w:rPr>
        <w:t>opinion</w:t>
      </w:r>
      <w:proofErr w:type="spellEnd"/>
    </w:p>
    <w:p w:rsidR="00491895" w:rsidRPr="00AD34E8" w:rsidRDefault="00AD34E8" w:rsidP="00AD34E8">
      <w:pPr>
        <w:spacing w:after="0"/>
        <w:rPr>
          <w:rFonts w:ascii="Times New Roman" w:hAnsi="Times New Roman"/>
          <w:sz w:val="24"/>
          <w:szCs w:val="24"/>
        </w:rPr>
      </w:pPr>
      <w:r w:rsidRPr="00AD34E8">
        <w:rPr>
          <w:rFonts w:ascii="Times New Roman" w:hAnsi="Times New Roman"/>
          <w:sz w:val="24"/>
          <w:szCs w:val="24"/>
          <w:lang w:val="en-US"/>
        </w:rPr>
        <w:t>To</w:t>
      </w:r>
      <w:r w:rsidRPr="00AD34E8">
        <w:rPr>
          <w:rFonts w:ascii="Times New Roman" w:hAnsi="Times New Roman"/>
          <w:sz w:val="24"/>
          <w:szCs w:val="24"/>
        </w:rPr>
        <w:t xml:space="preserve"> </w:t>
      </w:r>
      <w:r w:rsidRPr="00AD34E8">
        <w:rPr>
          <w:rFonts w:ascii="Times New Roman" w:hAnsi="Times New Roman"/>
          <w:sz w:val="24"/>
          <w:szCs w:val="24"/>
          <w:lang w:val="en-US"/>
        </w:rPr>
        <w:t>shareholders</w:t>
      </w:r>
      <w:r w:rsidRPr="00AD34E8">
        <w:rPr>
          <w:rFonts w:ascii="Times New Roman" w:hAnsi="Times New Roman"/>
          <w:sz w:val="24"/>
          <w:szCs w:val="24"/>
        </w:rPr>
        <w:t xml:space="preserve"> </w:t>
      </w:r>
      <w:r w:rsidRPr="00AD34E8">
        <w:rPr>
          <w:rFonts w:ascii="Times New Roman" w:hAnsi="Times New Roman"/>
          <w:sz w:val="24"/>
          <w:szCs w:val="24"/>
          <w:lang w:val="en-US"/>
        </w:rPr>
        <w:t>of</w:t>
      </w:r>
      <w:r w:rsidRPr="00AD34E8">
        <w:rPr>
          <w:rFonts w:ascii="Times New Roman" w:hAnsi="Times New Roman"/>
          <w:sz w:val="24"/>
          <w:szCs w:val="24"/>
        </w:rPr>
        <w:t xml:space="preserve"> </w:t>
      </w:r>
      <w:r w:rsidRPr="00AD34E8">
        <w:rPr>
          <w:rFonts w:ascii="Times New Roman" w:hAnsi="Times New Roman"/>
          <w:sz w:val="24"/>
          <w:szCs w:val="24"/>
          <w:lang w:val="en-US"/>
        </w:rPr>
        <w:t>Interregional</w:t>
      </w:r>
      <w:r w:rsidRPr="00AD34E8">
        <w:rPr>
          <w:rFonts w:ascii="Times New Roman" w:hAnsi="Times New Roman"/>
          <w:sz w:val="24"/>
          <w:szCs w:val="24"/>
        </w:rPr>
        <w:t xml:space="preserve"> </w:t>
      </w:r>
      <w:r w:rsidRPr="00AD34E8">
        <w:rPr>
          <w:rFonts w:ascii="Times New Roman" w:hAnsi="Times New Roman"/>
          <w:sz w:val="24"/>
          <w:szCs w:val="24"/>
          <w:lang w:val="en-US"/>
        </w:rPr>
        <w:t>Distribution</w:t>
      </w:r>
      <w:r w:rsidRPr="00AD34E8">
        <w:rPr>
          <w:rFonts w:ascii="Times New Roman" w:hAnsi="Times New Roman"/>
          <w:sz w:val="24"/>
          <w:szCs w:val="24"/>
        </w:rPr>
        <w:t xml:space="preserve"> </w:t>
      </w:r>
      <w:r w:rsidRPr="00AD34E8">
        <w:rPr>
          <w:rFonts w:ascii="Times New Roman" w:hAnsi="Times New Roman"/>
          <w:sz w:val="24"/>
          <w:szCs w:val="24"/>
          <w:lang w:val="en-US"/>
        </w:rPr>
        <w:t>Grid</w:t>
      </w:r>
      <w:r w:rsidRPr="00AD34E8">
        <w:rPr>
          <w:rFonts w:ascii="Times New Roman" w:hAnsi="Times New Roman"/>
          <w:sz w:val="24"/>
          <w:szCs w:val="24"/>
        </w:rPr>
        <w:t xml:space="preserve"> </w:t>
      </w:r>
      <w:r w:rsidRPr="00AD34E8">
        <w:rPr>
          <w:rFonts w:ascii="Times New Roman" w:hAnsi="Times New Roman"/>
          <w:sz w:val="24"/>
          <w:szCs w:val="24"/>
          <w:lang w:val="en-US"/>
        </w:rPr>
        <w:t>Company</w:t>
      </w:r>
      <w:r w:rsidRPr="00AD34E8">
        <w:rPr>
          <w:rFonts w:ascii="Times New Roman" w:hAnsi="Times New Roman"/>
          <w:sz w:val="24"/>
          <w:szCs w:val="24"/>
        </w:rPr>
        <w:t xml:space="preserve"> </w:t>
      </w:r>
      <w:r w:rsidRPr="00AD34E8">
        <w:rPr>
          <w:rFonts w:ascii="Times New Roman" w:hAnsi="Times New Roman"/>
          <w:sz w:val="24"/>
          <w:szCs w:val="24"/>
          <w:lang w:val="en-US"/>
        </w:rPr>
        <w:t>of</w:t>
      </w:r>
      <w:r w:rsidRPr="00AD34E8">
        <w:rPr>
          <w:rFonts w:ascii="Times New Roman" w:hAnsi="Times New Roman"/>
          <w:sz w:val="24"/>
          <w:szCs w:val="24"/>
        </w:rPr>
        <w:t xml:space="preserve"> </w:t>
      </w:r>
      <w:r w:rsidRPr="00AD34E8">
        <w:rPr>
          <w:rFonts w:ascii="Times New Roman" w:hAnsi="Times New Roman"/>
          <w:sz w:val="24"/>
          <w:szCs w:val="24"/>
          <w:lang w:val="en-US"/>
        </w:rPr>
        <w:t>Centre</w:t>
      </w:r>
      <w:r w:rsidRPr="00AD34E8">
        <w:rPr>
          <w:rFonts w:ascii="Times New Roman" w:hAnsi="Times New Roman"/>
          <w:sz w:val="24"/>
          <w:szCs w:val="24"/>
        </w:rPr>
        <w:t xml:space="preserve">, </w:t>
      </w:r>
      <w:proofErr w:type="spellStart"/>
      <w:r w:rsidRPr="00AD34E8">
        <w:rPr>
          <w:rFonts w:ascii="Times New Roman" w:hAnsi="Times New Roman"/>
          <w:sz w:val="24"/>
          <w:szCs w:val="24"/>
        </w:rPr>
        <w:t>Joint-Stock</w:t>
      </w:r>
      <w:proofErr w:type="spellEnd"/>
      <w:r w:rsidRPr="00AD34E8">
        <w:rPr>
          <w:rFonts w:ascii="Times New Roman" w:hAnsi="Times New Roman"/>
          <w:sz w:val="24"/>
          <w:szCs w:val="24"/>
        </w:rPr>
        <w:t xml:space="preserve"> </w:t>
      </w:r>
      <w:proofErr w:type="spellStart"/>
      <w:r w:rsidRPr="00AD34E8">
        <w:rPr>
          <w:rFonts w:ascii="Times New Roman" w:hAnsi="Times New Roman"/>
          <w:sz w:val="24"/>
          <w:szCs w:val="24"/>
        </w:rPr>
        <w:t>Company</w:t>
      </w:r>
      <w:proofErr w:type="spellEnd"/>
      <w:r w:rsidRPr="00AD34E8">
        <w:rPr>
          <w:rFonts w:ascii="Times New Roman" w:hAnsi="Times New Roman"/>
          <w:sz w:val="24"/>
          <w:szCs w:val="24"/>
        </w:rPr>
        <w:t xml:space="preserve"> </w:t>
      </w:r>
    </w:p>
    <w:p w:rsidR="00491895" w:rsidRPr="007979EF" w:rsidRDefault="00491895" w:rsidP="00491895">
      <w:pPr>
        <w:jc w:val="center"/>
        <w:rPr>
          <w:rFonts w:ascii="Times New Roman" w:hAnsi="Times New Roman"/>
          <w:b/>
          <w:sz w:val="24"/>
          <w:szCs w:val="24"/>
        </w:rPr>
      </w:pPr>
    </w:p>
    <w:p w:rsidR="007979EF" w:rsidRPr="007260E7" w:rsidRDefault="007260E7" w:rsidP="00337462">
      <w:pPr>
        <w:spacing w:line="240" w:lineRule="auto"/>
        <w:jc w:val="both"/>
        <w:rPr>
          <w:rFonts w:ascii="Times New Roman" w:hAnsi="Times New Roman"/>
          <w:sz w:val="24"/>
          <w:szCs w:val="24"/>
          <w:lang w:val="en-US"/>
        </w:rPr>
      </w:pPr>
      <w:r w:rsidRPr="007260E7">
        <w:rPr>
          <w:rFonts w:ascii="Times New Roman" w:hAnsi="Times New Roman"/>
          <w:sz w:val="24"/>
          <w:szCs w:val="24"/>
          <w:lang w:val="en-US"/>
        </w:rPr>
        <w:t xml:space="preserve">We have audited the </w:t>
      </w:r>
      <w:r w:rsidR="00DB220A">
        <w:rPr>
          <w:rFonts w:ascii="Times New Roman" w:hAnsi="Times New Roman"/>
          <w:sz w:val="24"/>
          <w:szCs w:val="24"/>
          <w:lang w:val="en-US"/>
        </w:rPr>
        <w:t>financial statements</w:t>
      </w:r>
      <w:r w:rsidRPr="007260E7">
        <w:rPr>
          <w:rFonts w:ascii="Times New Roman" w:hAnsi="Times New Roman"/>
          <w:sz w:val="24"/>
          <w:szCs w:val="24"/>
          <w:lang w:val="en-US"/>
        </w:rPr>
        <w:t xml:space="preserve"> of </w:t>
      </w:r>
      <w:r w:rsidR="00912939" w:rsidRPr="007260E7">
        <w:rPr>
          <w:rFonts w:ascii="Times New Roman" w:hAnsi="Times New Roman"/>
          <w:sz w:val="24"/>
          <w:szCs w:val="24"/>
          <w:lang w:val="en-US"/>
        </w:rPr>
        <w:t>Interregional Distribution Grid Company of Centre, Joint-Stock Company</w:t>
      </w:r>
      <w:r w:rsidR="00491895" w:rsidRPr="007260E7">
        <w:rPr>
          <w:rFonts w:ascii="Times New Roman" w:hAnsi="Times New Roman"/>
          <w:sz w:val="24"/>
          <w:szCs w:val="24"/>
          <w:lang w:val="en-US"/>
        </w:rPr>
        <w:t xml:space="preserve"> (</w:t>
      </w:r>
      <w:r w:rsidR="00912939">
        <w:rPr>
          <w:rFonts w:ascii="Times New Roman" w:hAnsi="Times New Roman"/>
          <w:sz w:val="24"/>
          <w:szCs w:val="24"/>
          <w:lang w:val="en-US"/>
        </w:rPr>
        <w:t>hereinafter</w:t>
      </w:r>
      <w:r w:rsidR="00491895" w:rsidRPr="007260E7">
        <w:rPr>
          <w:rFonts w:ascii="Times New Roman" w:hAnsi="Times New Roman"/>
          <w:sz w:val="24"/>
          <w:szCs w:val="24"/>
          <w:lang w:val="en-US"/>
        </w:rPr>
        <w:t xml:space="preserve"> – </w:t>
      </w:r>
      <w:r w:rsidR="00912939">
        <w:rPr>
          <w:rFonts w:ascii="Times New Roman" w:hAnsi="Times New Roman"/>
          <w:sz w:val="24"/>
          <w:szCs w:val="24"/>
          <w:lang w:val="en-US"/>
        </w:rPr>
        <w:t>the</w:t>
      </w:r>
      <w:r w:rsidR="00912939" w:rsidRPr="007260E7">
        <w:rPr>
          <w:rFonts w:ascii="Times New Roman" w:hAnsi="Times New Roman"/>
          <w:sz w:val="24"/>
          <w:szCs w:val="24"/>
          <w:lang w:val="en-US"/>
        </w:rPr>
        <w:t xml:space="preserve"> </w:t>
      </w:r>
      <w:r w:rsidR="00912939">
        <w:rPr>
          <w:rFonts w:ascii="Times New Roman" w:hAnsi="Times New Roman"/>
          <w:sz w:val="24"/>
          <w:szCs w:val="24"/>
          <w:lang w:val="en-US"/>
        </w:rPr>
        <w:t>Company</w:t>
      </w:r>
      <w:r w:rsidR="00491895" w:rsidRPr="007260E7">
        <w:rPr>
          <w:rFonts w:ascii="Times New Roman" w:hAnsi="Times New Roman"/>
          <w:sz w:val="24"/>
          <w:szCs w:val="24"/>
          <w:lang w:val="en-US"/>
        </w:rPr>
        <w:t>)</w:t>
      </w:r>
      <w:r w:rsidR="007979EF" w:rsidRPr="007260E7">
        <w:rPr>
          <w:rFonts w:ascii="Times New Roman" w:hAnsi="Times New Roman"/>
          <w:sz w:val="24"/>
          <w:szCs w:val="24"/>
          <w:lang w:val="en-US"/>
        </w:rPr>
        <w:t xml:space="preserve"> </w:t>
      </w:r>
      <w:r w:rsidR="00912939">
        <w:rPr>
          <w:rFonts w:ascii="Times New Roman" w:hAnsi="Times New Roman"/>
          <w:sz w:val="24"/>
          <w:szCs w:val="24"/>
          <w:lang w:val="en-US"/>
        </w:rPr>
        <w:t>for</w:t>
      </w:r>
      <w:r w:rsidR="007979EF" w:rsidRPr="007260E7">
        <w:rPr>
          <w:rFonts w:ascii="Times New Roman" w:hAnsi="Times New Roman"/>
          <w:sz w:val="24"/>
          <w:szCs w:val="24"/>
          <w:lang w:val="en-US"/>
        </w:rPr>
        <w:t xml:space="preserve"> 201</w:t>
      </w:r>
      <w:r w:rsidR="0048280F">
        <w:rPr>
          <w:rFonts w:ascii="Times New Roman" w:hAnsi="Times New Roman"/>
          <w:sz w:val="24"/>
          <w:szCs w:val="24"/>
          <w:lang w:val="en-US"/>
        </w:rPr>
        <w:t>3</w:t>
      </w:r>
      <w:r>
        <w:rPr>
          <w:rFonts w:ascii="Times New Roman" w:hAnsi="Times New Roman"/>
          <w:sz w:val="24"/>
          <w:szCs w:val="24"/>
          <w:lang w:val="en-US"/>
        </w:rPr>
        <w:t xml:space="preserve"> </w:t>
      </w:r>
      <w:r w:rsidR="001436D5">
        <w:rPr>
          <w:rFonts w:ascii="Times New Roman" w:hAnsi="Times New Roman"/>
          <w:sz w:val="24"/>
          <w:szCs w:val="24"/>
          <w:lang w:val="en-US"/>
        </w:rPr>
        <w:t xml:space="preserve">as </w:t>
      </w:r>
      <w:r w:rsidR="001436D5" w:rsidRPr="007260E7">
        <w:rPr>
          <w:rFonts w:ascii="Times New Roman" w:hAnsi="Times New Roman"/>
          <w:sz w:val="24"/>
          <w:szCs w:val="24"/>
          <w:lang w:val="en-US"/>
        </w:rPr>
        <w:t>attached</w:t>
      </w:r>
      <w:r w:rsidR="001436D5">
        <w:rPr>
          <w:rFonts w:ascii="Times New Roman" w:hAnsi="Times New Roman"/>
          <w:sz w:val="24"/>
          <w:szCs w:val="24"/>
          <w:lang w:val="en-US"/>
        </w:rPr>
        <w:t xml:space="preserve"> </w:t>
      </w:r>
      <w:r>
        <w:rPr>
          <w:rFonts w:ascii="Times New Roman" w:hAnsi="Times New Roman"/>
          <w:sz w:val="24"/>
          <w:szCs w:val="24"/>
          <w:lang w:val="en-US"/>
        </w:rPr>
        <w:t>hereto</w:t>
      </w:r>
      <w:r w:rsidR="007979EF" w:rsidRPr="007260E7">
        <w:rPr>
          <w:rFonts w:ascii="Times New Roman" w:hAnsi="Times New Roman"/>
          <w:sz w:val="24"/>
          <w:szCs w:val="24"/>
          <w:lang w:val="en-US"/>
        </w:rPr>
        <w:t>.</w:t>
      </w:r>
    </w:p>
    <w:p w:rsidR="007979EF" w:rsidRPr="00AD34E8" w:rsidRDefault="00AD34E8" w:rsidP="00337462">
      <w:pPr>
        <w:spacing w:line="240" w:lineRule="auto"/>
        <w:jc w:val="both"/>
        <w:rPr>
          <w:rFonts w:ascii="Times New Roman" w:hAnsi="Times New Roman"/>
          <w:sz w:val="24"/>
          <w:szCs w:val="24"/>
          <w:lang w:val="en-US"/>
        </w:rPr>
      </w:pPr>
      <w:r>
        <w:rPr>
          <w:rFonts w:ascii="Times New Roman" w:hAnsi="Times New Roman"/>
          <w:sz w:val="24"/>
          <w:szCs w:val="24"/>
          <w:lang w:val="en-US"/>
        </w:rPr>
        <w:t>The</w:t>
      </w:r>
      <w:r w:rsidRPr="00AD34E8">
        <w:rPr>
          <w:rFonts w:ascii="Times New Roman" w:hAnsi="Times New Roman"/>
          <w:sz w:val="24"/>
          <w:szCs w:val="24"/>
          <w:lang w:val="en-US"/>
        </w:rPr>
        <w:t xml:space="preserve"> </w:t>
      </w:r>
      <w:r w:rsidR="00DB220A">
        <w:rPr>
          <w:rFonts w:ascii="Times New Roman" w:hAnsi="Times New Roman"/>
          <w:sz w:val="24"/>
          <w:szCs w:val="24"/>
          <w:lang w:val="en-US"/>
        </w:rPr>
        <w:t>financial statements</w:t>
      </w:r>
      <w:r w:rsidRPr="00AD34E8">
        <w:rPr>
          <w:rFonts w:ascii="Times New Roman" w:hAnsi="Times New Roman"/>
          <w:sz w:val="24"/>
          <w:szCs w:val="24"/>
          <w:lang w:val="en-US"/>
        </w:rPr>
        <w:t xml:space="preserve"> </w:t>
      </w:r>
      <w:r>
        <w:rPr>
          <w:rFonts w:ascii="Times New Roman" w:hAnsi="Times New Roman"/>
          <w:sz w:val="24"/>
          <w:szCs w:val="24"/>
          <w:lang w:val="en-US"/>
        </w:rPr>
        <w:t>have</w:t>
      </w:r>
      <w:r w:rsidRPr="00AD34E8">
        <w:rPr>
          <w:rFonts w:ascii="Times New Roman" w:hAnsi="Times New Roman"/>
          <w:sz w:val="24"/>
          <w:szCs w:val="24"/>
          <w:lang w:val="en-US"/>
        </w:rPr>
        <w:t xml:space="preserve"> </w:t>
      </w:r>
      <w:r w:rsidR="0048280F">
        <w:rPr>
          <w:rFonts w:ascii="Times New Roman" w:hAnsi="Times New Roman"/>
          <w:sz w:val="24"/>
          <w:szCs w:val="24"/>
          <w:lang w:val="en-US"/>
        </w:rPr>
        <w:t>79</w:t>
      </w:r>
      <w:r w:rsidR="007979EF" w:rsidRPr="00AD34E8">
        <w:rPr>
          <w:rFonts w:ascii="Times New Roman" w:hAnsi="Times New Roman"/>
          <w:sz w:val="24"/>
          <w:szCs w:val="24"/>
          <w:lang w:val="en-US"/>
        </w:rPr>
        <w:t xml:space="preserve"> </w:t>
      </w:r>
      <w:r>
        <w:rPr>
          <w:rFonts w:ascii="Times New Roman" w:hAnsi="Times New Roman"/>
          <w:sz w:val="24"/>
          <w:szCs w:val="24"/>
          <w:lang w:val="en-US"/>
        </w:rPr>
        <w:t>pages and consist of</w:t>
      </w:r>
      <w:r w:rsidR="007979EF" w:rsidRPr="00AD34E8">
        <w:rPr>
          <w:rFonts w:ascii="Times New Roman" w:hAnsi="Times New Roman"/>
          <w:sz w:val="24"/>
          <w:szCs w:val="24"/>
          <w:lang w:val="en-US"/>
        </w:rPr>
        <w:t>:</w:t>
      </w:r>
    </w:p>
    <w:p w:rsidR="007979EF" w:rsidRPr="007260E7" w:rsidRDefault="007260E7" w:rsidP="008365A2">
      <w:pPr>
        <w:pStyle w:val="a5"/>
        <w:numPr>
          <w:ilvl w:val="0"/>
          <w:numId w:val="1"/>
        </w:numPr>
        <w:tabs>
          <w:tab w:val="left" w:pos="284"/>
        </w:tabs>
        <w:spacing w:line="240" w:lineRule="auto"/>
        <w:ind w:left="284" w:hanging="284"/>
        <w:jc w:val="both"/>
        <w:rPr>
          <w:rFonts w:ascii="Times New Roman" w:hAnsi="Times New Roman"/>
          <w:sz w:val="24"/>
          <w:szCs w:val="24"/>
          <w:lang w:val="en-US"/>
        </w:rPr>
      </w:pPr>
      <w:r w:rsidRPr="007260E7">
        <w:rPr>
          <w:rFonts w:ascii="Times New Roman" w:hAnsi="Times New Roman"/>
          <w:sz w:val="24"/>
          <w:szCs w:val="24"/>
          <w:lang w:val="en-US"/>
        </w:rPr>
        <w:t>the balance sheet as at 31 December 201</w:t>
      </w:r>
      <w:r w:rsidR="0048280F">
        <w:rPr>
          <w:rFonts w:ascii="Times New Roman" w:hAnsi="Times New Roman"/>
          <w:sz w:val="24"/>
          <w:szCs w:val="24"/>
          <w:lang w:val="en-US"/>
        </w:rPr>
        <w:t>3</w:t>
      </w:r>
      <w:r w:rsidR="007979EF" w:rsidRPr="007260E7">
        <w:rPr>
          <w:rFonts w:ascii="Times New Roman" w:hAnsi="Times New Roman"/>
          <w:sz w:val="24"/>
          <w:szCs w:val="24"/>
          <w:lang w:val="en-US"/>
        </w:rPr>
        <w:t>;</w:t>
      </w:r>
    </w:p>
    <w:p w:rsidR="007979EF" w:rsidRPr="00642487" w:rsidRDefault="00642487" w:rsidP="008365A2">
      <w:pPr>
        <w:pStyle w:val="a5"/>
        <w:numPr>
          <w:ilvl w:val="0"/>
          <w:numId w:val="1"/>
        </w:numPr>
        <w:tabs>
          <w:tab w:val="left" w:pos="284"/>
        </w:tabs>
        <w:spacing w:line="240" w:lineRule="auto"/>
        <w:ind w:left="284" w:hanging="284"/>
        <w:jc w:val="both"/>
        <w:rPr>
          <w:rFonts w:ascii="Times New Roman" w:hAnsi="Times New Roman"/>
          <w:sz w:val="24"/>
          <w:szCs w:val="24"/>
          <w:lang w:val="en-US"/>
        </w:rPr>
      </w:pPr>
      <w:r w:rsidRPr="00642487">
        <w:rPr>
          <w:rFonts w:ascii="Times New Roman" w:hAnsi="Times New Roman"/>
          <w:sz w:val="24"/>
          <w:szCs w:val="24"/>
          <w:lang w:val="en-US"/>
        </w:rPr>
        <w:t xml:space="preserve">the profit and loss statement </w:t>
      </w:r>
      <w:r w:rsidR="007979EF" w:rsidRPr="00642487">
        <w:rPr>
          <w:rFonts w:ascii="Times New Roman" w:hAnsi="Times New Roman"/>
          <w:sz w:val="24"/>
          <w:szCs w:val="24"/>
          <w:lang w:val="en-US"/>
        </w:rPr>
        <w:t>201</w:t>
      </w:r>
      <w:r w:rsidR="0048280F">
        <w:rPr>
          <w:rFonts w:ascii="Times New Roman" w:hAnsi="Times New Roman"/>
          <w:sz w:val="24"/>
          <w:szCs w:val="24"/>
          <w:lang w:val="en-US"/>
        </w:rPr>
        <w:t>3</w:t>
      </w:r>
      <w:r w:rsidR="007979EF" w:rsidRPr="00642487">
        <w:rPr>
          <w:rFonts w:ascii="Times New Roman" w:hAnsi="Times New Roman"/>
          <w:sz w:val="24"/>
          <w:szCs w:val="24"/>
          <w:lang w:val="en-US"/>
        </w:rPr>
        <w:t>;</w:t>
      </w:r>
    </w:p>
    <w:p w:rsidR="007979EF" w:rsidRPr="00642487" w:rsidRDefault="00642487" w:rsidP="008365A2">
      <w:pPr>
        <w:pStyle w:val="a5"/>
        <w:numPr>
          <w:ilvl w:val="0"/>
          <w:numId w:val="1"/>
        </w:numPr>
        <w:tabs>
          <w:tab w:val="left" w:pos="284"/>
        </w:tabs>
        <w:spacing w:line="240" w:lineRule="auto"/>
        <w:ind w:left="284" w:hanging="284"/>
        <w:jc w:val="both"/>
        <w:rPr>
          <w:rFonts w:ascii="Times New Roman" w:hAnsi="Times New Roman"/>
          <w:sz w:val="24"/>
          <w:szCs w:val="24"/>
          <w:lang w:val="en-US"/>
        </w:rPr>
      </w:pPr>
      <w:r w:rsidRPr="00642487">
        <w:rPr>
          <w:rFonts w:ascii="Times New Roman" w:hAnsi="Times New Roman"/>
          <w:sz w:val="24"/>
          <w:szCs w:val="24"/>
          <w:lang w:val="en-US"/>
        </w:rPr>
        <w:t>appendices to the balance sheet and the profit and loss statement</w:t>
      </w:r>
      <w:r>
        <w:rPr>
          <w:rFonts w:ascii="Times New Roman" w:hAnsi="Times New Roman"/>
          <w:sz w:val="24"/>
          <w:szCs w:val="24"/>
          <w:lang w:val="en-US"/>
        </w:rPr>
        <w:t>, including</w:t>
      </w:r>
      <w:r w:rsidR="007979EF" w:rsidRPr="00642487">
        <w:rPr>
          <w:rFonts w:ascii="Times New Roman" w:hAnsi="Times New Roman"/>
          <w:sz w:val="24"/>
          <w:szCs w:val="24"/>
          <w:lang w:val="en-US"/>
        </w:rPr>
        <w:t>:</w:t>
      </w:r>
    </w:p>
    <w:p w:rsidR="007979EF" w:rsidRPr="00642487" w:rsidRDefault="007979EF" w:rsidP="008365A2">
      <w:pPr>
        <w:spacing w:line="240" w:lineRule="auto"/>
        <w:ind w:left="426"/>
        <w:jc w:val="both"/>
        <w:rPr>
          <w:rFonts w:ascii="Times New Roman" w:hAnsi="Times New Roman"/>
          <w:sz w:val="24"/>
          <w:szCs w:val="24"/>
          <w:lang w:val="en-US"/>
        </w:rPr>
      </w:pPr>
      <w:r w:rsidRPr="00642487">
        <w:rPr>
          <w:rFonts w:ascii="Times New Roman" w:hAnsi="Times New Roman"/>
          <w:sz w:val="24"/>
          <w:szCs w:val="24"/>
          <w:lang w:val="en-US"/>
        </w:rPr>
        <w:t xml:space="preserve">- </w:t>
      </w:r>
      <w:proofErr w:type="gramStart"/>
      <w:r w:rsidR="00642487">
        <w:rPr>
          <w:rFonts w:ascii="Times New Roman" w:hAnsi="Times New Roman"/>
          <w:sz w:val="24"/>
          <w:szCs w:val="24"/>
          <w:lang w:val="en-US"/>
        </w:rPr>
        <w:t>the</w:t>
      </w:r>
      <w:proofErr w:type="gramEnd"/>
      <w:r w:rsidR="00642487">
        <w:rPr>
          <w:rFonts w:ascii="Times New Roman" w:hAnsi="Times New Roman"/>
          <w:sz w:val="24"/>
          <w:szCs w:val="24"/>
          <w:lang w:val="en-US"/>
        </w:rPr>
        <w:t xml:space="preserve"> </w:t>
      </w:r>
      <w:r w:rsidR="00642487" w:rsidRPr="00642487">
        <w:rPr>
          <w:rFonts w:ascii="Times New Roman" w:hAnsi="Times New Roman"/>
          <w:sz w:val="24"/>
          <w:szCs w:val="24"/>
          <w:lang w:val="en-US"/>
        </w:rPr>
        <w:t xml:space="preserve">statement of changes in equity </w:t>
      </w:r>
      <w:r w:rsidR="00642487">
        <w:rPr>
          <w:rFonts w:ascii="Times New Roman" w:hAnsi="Times New Roman"/>
          <w:sz w:val="24"/>
          <w:szCs w:val="24"/>
          <w:lang w:val="en-US"/>
        </w:rPr>
        <w:t xml:space="preserve">for </w:t>
      </w:r>
      <w:r w:rsidRPr="00642487">
        <w:rPr>
          <w:rFonts w:ascii="Times New Roman" w:hAnsi="Times New Roman"/>
          <w:sz w:val="24"/>
          <w:szCs w:val="24"/>
          <w:lang w:val="en-US"/>
        </w:rPr>
        <w:t>201</w:t>
      </w:r>
      <w:r w:rsidR="0048280F">
        <w:rPr>
          <w:rFonts w:ascii="Times New Roman" w:hAnsi="Times New Roman"/>
          <w:sz w:val="24"/>
          <w:szCs w:val="24"/>
          <w:lang w:val="en-US"/>
        </w:rPr>
        <w:t>3</w:t>
      </w:r>
      <w:r w:rsidRPr="00642487">
        <w:rPr>
          <w:rFonts w:ascii="Times New Roman" w:hAnsi="Times New Roman"/>
          <w:sz w:val="24"/>
          <w:szCs w:val="24"/>
          <w:lang w:val="en-US"/>
        </w:rPr>
        <w:t>;</w:t>
      </w:r>
    </w:p>
    <w:p w:rsidR="007979EF" w:rsidRPr="00642487" w:rsidRDefault="007979EF" w:rsidP="008365A2">
      <w:pPr>
        <w:spacing w:line="240" w:lineRule="auto"/>
        <w:ind w:left="426"/>
        <w:jc w:val="both"/>
        <w:rPr>
          <w:rFonts w:ascii="Times New Roman" w:hAnsi="Times New Roman"/>
          <w:sz w:val="24"/>
          <w:szCs w:val="24"/>
          <w:lang w:val="en-US"/>
        </w:rPr>
      </w:pPr>
      <w:r w:rsidRPr="00642487">
        <w:rPr>
          <w:rFonts w:ascii="Times New Roman" w:hAnsi="Times New Roman"/>
          <w:sz w:val="24"/>
          <w:szCs w:val="24"/>
          <w:lang w:val="en-US"/>
        </w:rPr>
        <w:t xml:space="preserve">- </w:t>
      </w:r>
      <w:proofErr w:type="gramStart"/>
      <w:r w:rsidR="00642487">
        <w:rPr>
          <w:rFonts w:ascii="Times New Roman" w:hAnsi="Times New Roman"/>
          <w:sz w:val="24"/>
          <w:szCs w:val="24"/>
          <w:lang w:val="en-US"/>
        </w:rPr>
        <w:t>the</w:t>
      </w:r>
      <w:proofErr w:type="gramEnd"/>
      <w:r w:rsidR="00642487">
        <w:rPr>
          <w:rFonts w:ascii="Times New Roman" w:hAnsi="Times New Roman"/>
          <w:sz w:val="24"/>
          <w:szCs w:val="24"/>
          <w:lang w:val="en-US"/>
        </w:rPr>
        <w:t xml:space="preserve"> </w:t>
      </w:r>
      <w:r w:rsidR="00642487" w:rsidRPr="00642487">
        <w:rPr>
          <w:rFonts w:ascii="Times New Roman" w:hAnsi="Times New Roman"/>
          <w:sz w:val="24"/>
          <w:szCs w:val="24"/>
          <w:lang w:val="en-US"/>
        </w:rPr>
        <w:t>statement of cash flow for 201</w:t>
      </w:r>
      <w:r w:rsidR="0048280F">
        <w:rPr>
          <w:rFonts w:ascii="Times New Roman" w:hAnsi="Times New Roman"/>
          <w:sz w:val="24"/>
          <w:szCs w:val="24"/>
          <w:lang w:val="en-US"/>
        </w:rPr>
        <w:t>3</w:t>
      </w:r>
      <w:r w:rsidRPr="00642487">
        <w:rPr>
          <w:rFonts w:ascii="Times New Roman" w:hAnsi="Times New Roman"/>
          <w:sz w:val="24"/>
          <w:szCs w:val="24"/>
          <w:lang w:val="en-US"/>
        </w:rPr>
        <w:t>;</w:t>
      </w:r>
    </w:p>
    <w:p w:rsidR="007979EF" w:rsidRPr="00642487" w:rsidRDefault="007979EF" w:rsidP="008365A2">
      <w:pPr>
        <w:spacing w:line="240" w:lineRule="auto"/>
        <w:ind w:left="426"/>
        <w:jc w:val="both"/>
        <w:rPr>
          <w:rFonts w:ascii="Times New Roman" w:hAnsi="Times New Roman"/>
          <w:sz w:val="24"/>
          <w:szCs w:val="24"/>
          <w:lang w:val="en-US"/>
        </w:rPr>
      </w:pPr>
      <w:r w:rsidRPr="00642487">
        <w:rPr>
          <w:rFonts w:ascii="Times New Roman" w:hAnsi="Times New Roman"/>
          <w:sz w:val="24"/>
          <w:szCs w:val="24"/>
          <w:lang w:val="en-US"/>
        </w:rPr>
        <w:t xml:space="preserve">- </w:t>
      </w:r>
      <w:proofErr w:type="gramStart"/>
      <w:r w:rsidR="00642487" w:rsidRPr="00642487">
        <w:rPr>
          <w:rFonts w:ascii="Times New Roman" w:hAnsi="Times New Roman"/>
          <w:sz w:val="24"/>
          <w:szCs w:val="24"/>
          <w:lang w:val="en-US"/>
        </w:rPr>
        <w:t>the</w:t>
      </w:r>
      <w:proofErr w:type="gramEnd"/>
      <w:r w:rsidR="00642487" w:rsidRPr="00642487">
        <w:rPr>
          <w:rFonts w:ascii="Times New Roman" w:hAnsi="Times New Roman"/>
          <w:sz w:val="24"/>
          <w:szCs w:val="24"/>
          <w:lang w:val="en-US"/>
        </w:rPr>
        <w:t xml:space="preserve"> explanatory note </w:t>
      </w:r>
      <w:r w:rsidR="00642487">
        <w:rPr>
          <w:rFonts w:ascii="Times New Roman" w:hAnsi="Times New Roman"/>
          <w:sz w:val="24"/>
          <w:szCs w:val="24"/>
          <w:lang w:val="en-US"/>
        </w:rPr>
        <w:t>to</w:t>
      </w:r>
      <w:r w:rsidR="00642487" w:rsidRPr="00642487">
        <w:rPr>
          <w:rFonts w:ascii="Times New Roman" w:hAnsi="Times New Roman"/>
          <w:sz w:val="24"/>
          <w:szCs w:val="24"/>
          <w:lang w:val="en-US"/>
        </w:rPr>
        <w:t xml:space="preserve"> </w:t>
      </w:r>
      <w:r w:rsidR="00642487">
        <w:rPr>
          <w:rFonts w:ascii="Times New Roman" w:hAnsi="Times New Roman"/>
          <w:sz w:val="24"/>
          <w:szCs w:val="24"/>
          <w:lang w:val="en-US"/>
        </w:rPr>
        <w:t>the</w:t>
      </w:r>
      <w:r w:rsidR="00642487" w:rsidRPr="00642487">
        <w:rPr>
          <w:rFonts w:ascii="Times New Roman" w:hAnsi="Times New Roman"/>
          <w:sz w:val="24"/>
          <w:szCs w:val="24"/>
          <w:lang w:val="en-US"/>
        </w:rPr>
        <w:t xml:space="preserve"> </w:t>
      </w:r>
      <w:r w:rsidR="00642487">
        <w:rPr>
          <w:rFonts w:ascii="Times New Roman" w:hAnsi="Times New Roman"/>
          <w:sz w:val="24"/>
          <w:szCs w:val="24"/>
          <w:lang w:val="en-US"/>
        </w:rPr>
        <w:t>balance</w:t>
      </w:r>
      <w:r w:rsidR="00642487" w:rsidRPr="00642487">
        <w:rPr>
          <w:rFonts w:ascii="Times New Roman" w:hAnsi="Times New Roman"/>
          <w:sz w:val="24"/>
          <w:szCs w:val="24"/>
          <w:lang w:val="en-US"/>
        </w:rPr>
        <w:t xml:space="preserve"> </w:t>
      </w:r>
      <w:r w:rsidR="00642487">
        <w:rPr>
          <w:rFonts w:ascii="Times New Roman" w:hAnsi="Times New Roman"/>
          <w:sz w:val="24"/>
          <w:szCs w:val="24"/>
          <w:lang w:val="en-US"/>
        </w:rPr>
        <w:t>sheet</w:t>
      </w:r>
      <w:r w:rsidR="00642487" w:rsidRPr="00642487">
        <w:rPr>
          <w:rFonts w:ascii="Times New Roman" w:hAnsi="Times New Roman"/>
          <w:sz w:val="24"/>
          <w:szCs w:val="24"/>
          <w:lang w:val="en-US"/>
        </w:rPr>
        <w:t xml:space="preserve"> </w:t>
      </w:r>
      <w:r w:rsidR="00642487">
        <w:rPr>
          <w:rFonts w:ascii="Times New Roman" w:hAnsi="Times New Roman"/>
          <w:sz w:val="24"/>
          <w:szCs w:val="24"/>
          <w:lang w:val="en-US"/>
        </w:rPr>
        <w:t xml:space="preserve">and </w:t>
      </w:r>
      <w:r w:rsidR="00642487" w:rsidRPr="00642487">
        <w:rPr>
          <w:rFonts w:ascii="Times New Roman" w:hAnsi="Times New Roman"/>
          <w:sz w:val="24"/>
          <w:szCs w:val="24"/>
          <w:lang w:val="en-US"/>
        </w:rPr>
        <w:t>the profit and loss statement</w:t>
      </w:r>
      <w:r w:rsidRPr="00642487">
        <w:rPr>
          <w:rFonts w:ascii="Times New Roman" w:hAnsi="Times New Roman"/>
          <w:sz w:val="24"/>
          <w:szCs w:val="24"/>
          <w:lang w:val="en-US"/>
        </w:rPr>
        <w:t>.</w:t>
      </w:r>
    </w:p>
    <w:p w:rsidR="00D557DA" w:rsidRPr="00331CAC" w:rsidRDefault="00331CAC" w:rsidP="00337462">
      <w:pPr>
        <w:spacing w:line="240" w:lineRule="auto"/>
        <w:jc w:val="both"/>
        <w:rPr>
          <w:rFonts w:ascii="Times New Roman" w:hAnsi="Times New Roman"/>
          <w:i/>
          <w:sz w:val="24"/>
          <w:szCs w:val="24"/>
          <w:lang w:val="en-US"/>
        </w:rPr>
      </w:pPr>
      <w:r>
        <w:rPr>
          <w:rFonts w:ascii="Times New Roman" w:hAnsi="Times New Roman"/>
          <w:i/>
          <w:sz w:val="24"/>
          <w:szCs w:val="24"/>
          <w:lang w:val="en-US"/>
        </w:rPr>
        <w:t xml:space="preserve">Responsibility </w:t>
      </w:r>
      <w:r w:rsidRPr="00331CAC">
        <w:rPr>
          <w:rFonts w:ascii="Times New Roman" w:hAnsi="Times New Roman"/>
          <w:i/>
          <w:sz w:val="24"/>
          <w:szCs w:val="24"/>
          <w:lang w:val="en-US"/>
        </w:rPr>
        <w:t xml:space="preserve">of the Company for the </w:t>
      </w:r>
      <w:r w:rsidR="00DB220A">
        <w:rPr>
          <w:rFonts w:ascii="Times New Roman" w:hAnsi="Times New Roman"/>
          <w:i/>
          <w:sz w:val="24"/>
          <w:szCs w:val="24"/>
          <w:lang w:val="en-US"/>
        </w:rPr>
        <w:t>financial statements</w:t>
      </w:r>
      <w:r w:rsidRPr="00331CAC">
        <w:rPr>
          <w:rFonts w:ascii="Times New Roman" w:hAnsi="Times New Roman"/>
          <w:i/>
          <w:sz w:val="24"/>
          <w:szCs w:val="24"/>
          <w:lang w:val="en-US"/>
        </w:rPr>
        <w:t xml:space="preserve"> </w:t>
      </w:r>
    </w:p>
    <w:p w:rsidR="000F4B32" w:rsidRPr="00331CAC" w:rsidRDefault="00331CAC" w:rsidP="00337462">
      <w:pPr>
        <w:spacing w:line="240" w:lineRule="auto"/>
        <w:jc w:val="both"/>
        <w:rPr>
          <w:rFonts w:ascii="Times New Roman" w:hAnsi="Times New Roman"/>
          <w:sz w:val="24"/>
          <w:szCs w:val="24"/>
          <w:lang w:val="en-US"/>
        </w:rPr>
      </w:pPr>
      <w:r w:rsidRPr="00331CAC">
        <w:rPr>
          <w:rFonts w:ascii="Times New Roman" w:hAnsi="Times New Roman"/>
          <w:sz w:val="24"/>
          <w:szCs w:val="24"/>
          <w:lang w:val="en-US"/>
        </w:rPr>
        <w:t xml:space="preserve">The Company's management is responsible for the preparation and fair presentation of these </w:t>
      </w:r>
      <w:r w:rsidR="00DB220A">
        <w:rPr>
          <w:rFonts w:ascii="Times New Roman" w:hAnsi="Times New Roman"/>
          <w:sz w:val="24"/>
          <w:szCs w:val="24"/>
          <w:lang w:val="en-US"/>
        </w:rPr>
        <w:t>financial statements</w:t>
      </w:r>
      <w:r w:rsidRPr="00331CAC">
        <w:rPr>
          <w:rFonts w:ascii="Times New Roman" w:hAnsi="Times New Roman"/>
          <w:sz w:val="24"/>
          <w:szCs w:val="24"/>
          <w:lang w:val="en-US"/>
        </w:rPr>
        <w:t xml:space="preserve"> in accordance with the Russian rules of </w:t>
      </w:r>
      <w:r w:rsidR="00DB220A">
        <w:rPr>
          <w:rFonts w:ascii="Times New Roman" w:hAnsi="Times New Roman"/>
          <w:sz w:val="24"/>
          <w:szCs w:val="24"/>
          <w:lang w:val="en-US"/>
        </w:rPr>
        <w:t>financial statements</w:t>
      </w:r>
      <w:r w:rsidR="00D81ABE">
        <w:rPr>
          <w:rFonts w:ascii="Times New Roman" w:hAnsi="Times New Roman"/>
          <w:sz w:val="24"/>
          <w:szCs w:val="24"/>
          <w:lang w:val="en-US"/>
        </w:rPr>
        <w:t xml:space="preserve"> </w:t>
      </w:r>
      <w:r w:rsidRPr="00331CAC">
        <w:rPr>
          <w:rFonts w:ascii="Times New Roman" w:hAnsi="Times New Roman"/>
          <w:sz w:val="24"/>
          <w:szCs w:val="24"/>
          <w:lang w:val="en-US"/>
        </w:rPr>
        <w:t xml:space="preserve">preparation and for the internal control system required for the preparation of </w:t>
      </w:r>
      <w:r w:rsidR="00DB220A">
        <w:rPr>
          <w:rFonts w:ascii="Times New Roman" w:hAnsi="Times New Roman"/>
          <w:sz w:val="24"/>
          <w:szCs w:val="24"/>
          <w:lang w:val="en-US"/>
        </w:rPr>
        <w:t>financial statements</w:t>
      </w:r>
      <w:r w:rsidRPr="00331CAC">
        <w:rPr>
          <w:rFonts w:ascii="Times New Roman" w:hAnsi="Times New Roman"/>
          <w:sz w:val="24"/>
          <w:szCs w:val="24"/>
          <w:lang w:val="en-US"/>
        </w:rPr>
        <w:t xml:space="preserve"> that are free from material misstatement, whether due to fraud or error</w:t>
      </w:r>
      <w:r w:rsidR="00D557DA" w:rsidRPr="00331CAC">
        <w:rPr>
          <w:rFonts w:ascii="Times New Roman" w:hAnsi="Times New Roman"/>
          <w:sz w:val="24"/>
          <w:szCs w:val="24"/>
          <w:lang w:val="en-US"/>
        </w:rPr>
        <w:t>.</w:t>
      </w:r>
    </w:p>
    <w:p w:rsidR="00D557DA" w:rsidRPr="00331CAC" w:rsidRDefault="00331CAC" w:rsidP="00337462">
      <w:pPr>
        <w:spacing w:line="240" w:lineRule="auto"/>
        <w:jc w:val="both"/>
        <w:rPr>
          <w:rFonts w:ascii="Times New Roman" w:hAnsi="Times New Roman"/>
          <w:i/>
          <w:sz w:val="24"/>
          <w:szCs w:val="24"/>
          <w:lang w:val="en-US"/>
        </w:rPr>
      </w:pPr>
      <w:r w:rsidRPr="00331CAC">
        <w:rPr>
          <w:rFonts w:ascii="Times New Roman" w:hAnsi="Times New Roman"/>
          <w:i/>
          <w:sz w:val="24"/>
          <w:szCs w:val="24"/>
          <w:lang w:val="en-US"/>
        </w:rPr>
        <w:t>Auditor's Responsibility</w:t>
      </w:r>
    </w:p>
    <w:p w:rsidR="000F4B32" w:rsidRPr="00331CAC" w:rsidRDefault="00331CAC" w:rsidP="00337462">
      <w:pPr>
        <w:spacing w:line="240" w:lineRule="auto"/>
        <w:jc w:val="both"/>
        <w:rPr>
          <w:rFonts w:ascii="Times New Roman" w:hAnsi="Times New Roman"/>
          <w:sz w:val="24"/>
          <w:szCs w:val="24"/>
          <w:lang w:val="en-US"/>
        </w:rPr>
      </w:pPr>
      <w:r w:rsidRPr="00331CAC">
        <w:rPr>
          <w:rFonts w:ascii="Times New Roman" w:hAnsi="Times New Roman"/>
          <w:sz w:val="24"/>
          <w:szCs w:val="24"/>
          <w:lang w:val="en-US"/>
        </w:rPr>
        <w:t xml:space="preserve">Our responsibility is to express an opinion on these </w:t>
      </w:r>
      <w:r w:rsidR="00DB220A">
        <w:rPr>
          <w:rFonts w:ascii="Times New Roman" w:hAnsi="Times New Roman"/>
          <w:sz w:val="24"/>
          <w:szCs w:val="24"/>
          <w:lang w:val="en-US"/>
        </w:rPr>
        <w:t>financial statements</w:t>
      </w:r>
      <w:r w:rsidRPr="00331CAC">
        <w:rPr>
          <w:rFonts w:ascii="Times New Roman" w:hAnsi="Times New Roman"/>
          <w:sz w:val="24"/>
          <w:szCs w:val="24"/>
          <w:lang w:val="en-US"/>
        </w:rPr>
        <w:t xml:space="preserve"> being true </w:t>
      </w:r>
      <w:r w:rsidR="00247E83" w:rsidRPr="00247E83">
        <w:rPr>
          <w:rFonts w:ascii="Times New Roman" w:hAnsi="Times New Roman"/>
          <w:sz w:val="24"/>
          <w:szCs w:val="24"/>
          <w:lang w:val="en-US"/>
        </w:rPr>
        <w:t>in all material respects,</w:t>
      </w:r>
      <w:r w:rsidR="00247E83">
        <w:rPr>
          <w:rFonts w:ascii="Times New Roman" w:hAnsi="Times New Roman"/>
          <w:sz w:val="24"/>
          <w:szCs w:val="24"/>
          <w:lang w:val="en-US"/>
        </w:rPr>
        <w:t xml:space="preserve"> </w:t>
      </w:r>
      <w:r w:rsidRPr="00331CAC">
        <w:rPr>
          <w:rFonts w:ascii="Times New Roman" w:hAnsi="Times New Roman"/>
          <w:sz w:val="24"/>
          <w:szCs w:val="24"/>
          <w:lang w:val="en-US"/>
        </w:rPr>
        <w:t xml:space="preserve">based on our audit performed. We conducted our audit in accordance with federal auditing standards. These standards require that we comply with relevant ethical requirements as well as planning and performing of the audit to obtain reasonable assurance that the </w:t>
      </w:r>
      <w:r w:rsidR="00DB220A">
        <w:rPr>
          <w:rFonts w:ascii="Times New Roman" w:hAnsi="Times New Roman"/>
          <w:sz w:val="24"/>
          <w:szCs w:val="24"/>
          <w:lang w:val="en-US"/>
        </w:rPr>
        <w:t>financial statements</w:t>
      </w:r>
      <w:r w:rsidRPr="00331CAC">
        <w:rPr>
          <w:rFonts w:ascii="Times New Roman" w:hAnsi="Times New Roman"/>
          <w:sz w:val="24"/>
          <w:szCs w:val="24"/>
          <w:lang w:val="en-US"/>
        </w:rPr>
        <w:t xml:space="preserve"> are free of material misstatement</w:t>
      </w:r>
      <w:r w:rsidR="00D557DA" w:rsidRPr="00331CAC">
        <w:rPr>
          <w:rFonts w:ascii="Times New Roman" w:hAnsi="Times New Roman"/>
          <w:sz w:val="24"/>
          <w:szCs w:val="24"/>
          <w:lang w:val="en-US"/>
        </w:rPr>
        <w:t>.</w:t>
      </w:r>
    </w:p>
    <w:p w:rsidR="00D557DA" w:rsidRPr="00FF25A2" w:rsidRDefault="001E476A" w:rsidP="00337462">
      <w:pPr>
        <w:spacing w:line="240" w:lineRule="auto"/>
        <w:jc w:val="both"/>
        <w:rPr>
          <w:rFonts w:ascii="Times New Roman" w:hAnsi="Times New Roman"/>
          <w:sz w:val="24"/>
          <w:szCs w:val="24"/>
          <w:lang w:val="en-US"/>
        </w:rPr>
      </w:pPr>
      <w:r w:rsidRPr="001E476A">
        <w:rPr>
          <w:rFonts w:ascii="Times New Roman" w:hAnsi="Times New Roman"/>
          <w:sz w:val="24"/>
          <w:szCs w:val="24"/>
          <w:lang w:val="en-US"/>
        </w:rPr>
        <w:t>The audit involved performing audit procedures to obtain audit evidence supporting the values in the accounting and the information disclosure that it contains</w:t>
      </w:r>
      <w:r w:rsidR="00D557DA" w:rsidRPr="001E476A">
        <w:rPr>
          <w:rFonts w:ascii="Times New Roman" w:hAnsi="Times New Roman"/>
          <w:sz w:val="24"/>
          <w:szCs w:val="24"/>
          <w:lang w:val="en-US"/>
        </w:rPr>
        <w:t>.</w:t>
      </w:r>
      <w:r w:rsidR="007979EF" w:rsidRPr="001E476A">
        <w:rPr>
          <w:rFonts w:ascii="Times New Roman" w:hAnsi="Times New Roman"/>
          <w:sz w:val="24"/>
          <w:szCs w:val="24"/>
          <w:lang w:val="en-US"/>
        </w:rPr>
        <w:t xml:space="preserve"> </w:t>
      </w:r>
      <w:bookmarkStart w:id="0" w:name="_GoBack"/>
      <w:r w:rsidR="00FF25A2" w:rsidRPr="00FF25A2">
        <w:rPr>
          <w:rFonts w:ascii="Times New Roman" w:hAnsi="Times New Roman"/>
          <w:sz w:val="24"/>
          <w:szCs w:val="24"/>
          <w:lang w:val="en-US"/>
        </w:rPr>
        <w:t>The choice of audit procedures is the subject of our judgments, which is based on assessment of the risk of material misstatement, whether due to fraud or error</w:t>
      </w:r>
      <w:r w:rsidR="00D557DA" w:rsidRPr="00FF25A2">
        <w:rPr>
          <w:rFonts w:ascii="Times New Roman" w:hAnsi="Times New Roman"/>
          <w:sz w:val="24"/>
          <w:szCs w:val="24"/>
          <w:lang w:val="en-US"/>
        </w:rPr>
        <w:t>.</w:t>
      </w:r>
      <w:r w:rsidR="007979EF" w:rsidRPr="00FF25A2">
        <w:rPr>
          <w:rFonts w:ascii="Times New Roman" w:hAnsi="Times New Roman"/>
          <w:sz w:val="24"/>
          <w:szCs w:val="24"/>
          <w:lang w:val="en-US"/>
        </w:rPr>
        <w:t xml:space="preserve"> </w:t>
      </w:r>
      <w:r w:rsidR="00FF25A2" w:rsidRPr="00FF25A2">
        <w:rPr>
          <w:rFonts w:ascii="Times New Roman" w:hAnsi="Times New Roman"/>
          <w:sz w:val="24"/>
          <w:szCs w:val="24"/>
          <w:lang w:val="en-US"/>
        </w:rPr>
        <w:t xml:space="preserve">In assessing this risk, we considered the system of internal control, providing making and reliability of the </w:t>
      </w:r>
      <w:r w:rsidR="00DB220A">
        <w:rPr>
          <w:rFonts w:ascii="Times New Roman" w:hAnsi="Times New Roman"/>
          <w:sz w:val="24"/>
          <w:szCs w:val="24"/>
          <w:lang w:val="en-US"/>
        </w:rPr>
        <w:t>financial statements</w:t>
      </w:r>
      <w:r w:rsidR="00C9161A">
        <w:rPr>
          <w:rFonts w:ascii="Times New Roman" w:hAnsi="Times New Roman"/>
          <w:sz w:val="24"/>
          <w:szCs w:val="24"/>
          <w:lang w:val="en-US"/>
        </w:rPr>
        <w:t xml:space="preserve"> </w:t>
      </w:r>
      <w:r w:rsidR="00FF25A2" w:rsidRPr="00FF25A2">
        <w:rPr>
          <w:rFonts w:ascii="Times New Roman" w:hAnsi="Times New Roman"/>
          <w:sz w:val="24"/>
          <w:szCs w:val="24"/>
          <w:lang w:val="en-US"/>
        </w:rPr>
        <w:t>to select appropriate audit procedures, but not for the purpose of expressing an opinion on the effectiveness of the internal control system</w:t>
      </w:r>
      <w:r w:rsidR="00D557DA" w:rsidRPr="00FF25A2">
        <w:rPr>
          <w:rFonts w:ascii="Times New Roman" w:hAnsi="Times New Roman"/>
          <w:sz w:val="24"/>
          <w:szCs w:val="24"/>
          <w:lang w:val="en-US"/>
        </w:rPr>
        <w:t>.</w:t>
      </w:r>
    </w:p>
    <w:bookmarkEnd w:id="0"/>
    <w:p w:rsidR="00D557DA" w:rsidRPr="00B64680" w:rsidRDefault="00B64680" w:rsidP="00337462">
      <w:pPr>
        <w:spacing w:line="240" w:lineRule="auto"/>
        <w:jc w:val="both"/>
        <w:rPr>
          <w:rFonts w:ascii="Times New Roman" w:hAnsi="Times New Roman"/>
          <w:sz w:val="24"/>
          <w:szCs w:val="24"/>
          <w:lang w:val="en-US"/>
        </w:rPr>
      </w:pPr>
      <w:r w:rsidRPr="00B64680">
        <w:rPr>
          <w:rFonts w:ascii="Times New Roman" w:hAnsi="Times New Roman"/>
          <w:sz w:val="24"/>
          <w:szCs w:val="24"/>
          <w:lang w:val="en-US"/>
        </w:rPr>
        <w:t xml:space="preserve">The audit also included assessing appropriateness of </w:t>
      </w:r>
      <w:r>
        <w:rPr>
          <w:rFonts w:ascii="Times New Roman" w:hAnsi="Times New Roman"/>
          <w:sz w:val="24"/>
          <w:szCs w:val="24"/>
          <w:lang w:val="en-US"/>
        </w:rPr>
        <w:t xml:space="preserve">the </w:t>
      </w:r>
      <w:r w:rsidRPr="00B64680">
        <w:rPr>
          <w:rFonts w:ascii="Times New Roman" w:hAnsi="Times New Roman"/>
          <w:sz w:val="24"/>
          <w:szCs w:val="24"/>
          <w:lang w:val="en-US"/>
        </w:rPr>
        <w:t>accounting polic</w:t>
      </w:r>
      <w:r>
        <w:rPr>
          <w:rFonts w:ascii="Times New Roman" w:hAnsi="Times New Roman"/>
          <w:sz w:val="24"/>
          <w:szCs w:val="24"/>
          <w:lang w:val="en-US"/>
        </w:rPr>
        <w:t>y</w:t>
      </w:r>
      <w:r w:rsidRPr="00B64680">
        <w:rPr>
          <w:rFonts w:ascii="Times New Roman" w:hAnsi="Times New Roman"/>
          <w:sz w:val="24"/>
          <w:szCs w:val="24"/>
          <w:lang w:val="en-US"/>
        </w:rPr>
        <w:t xml:space="preserve"> used and the reasonableness of estimates made by the </w:t>
      </w:r>
      <w:r>
        <w:rPr>
          <w:rFonts w:ascii="Times New Roman" w:hAnsi="Times New Roman"/>
          <w:sz w:val="24"/>
          <w:szCs w:val="24"/>
          <w:lang w:val="en-US"/>
        </w:rPr>
        <w:t xml:space="preserve">Company’s </w:t>
      </w:r>
      <w:r w:rsidRPr="00B64680">
        <w:rPr>
          <w:rFonts w:ascii="Times New Roman" w:hAnsi="Times New Roman"/>
          <w:sz w:val="24"/>
          <w:szCs w:val="24"/>
          <w:lang w:val="en-US"/>
        </w:rPr>
        <w:t>management</w:t>
      </w:r>
      <w:r w:rsidR="00D557DA" w:rsidRPr="00B64680">
        <w:rPr>
          <w:rFonts w:ascii="Times New Roman" w:hAnsi="Times New Roman"/>
          <w:sz w:val="24"/>
          <w:szCs w:val="24"/>
          <w:lang w:val="en-US"/>
        </w:rPr>
        <w:t xml:space="preserve">, </w:t>
      </w:r>
      <w:r w:rsidR="003A0E81" w:rsidRPr="003A0E81">
        <w:rPr>
          <w:rFonts w:ascii="Times New Roman" w:hAnsi="Times New Roman"/>
          <w:sz w:val="24"/>
          <w:szCs w:val="24"/>
          <w:lang w:val="en-US"/>
        </w:rPr>
        <w:t xml:space="preserve">as well as evaluating the </w:t>
      </w:r>
      <w:r w:rsidR="00DB220A">
        <w:rPr>
          <w:rFonts w:ascii="Times New Roman" w:hAnsi="Times New Roman"/>
          <w:sz w:val="24"/>
          <w:szCs w:val="24"/>
          <w:lang w:val="en-US"/>
        </w:rPr>
        <w:t>financial statements</w:t>
      </w:r>
      <w:r w:rsidR="003A0E81">
        <w:rPr>
          <w:rFonts w:ascii="Times New Roman" w:hAnsi="Times New Roman"/>
          <w:sz w:val="24"/>
          <w:szCs w:val="24"/>
          <w:lang w:val="en-US"/>
        </w:rPr>
        <w:t xml:space="preserve"> in general</w:t>
      </w:r>
      <w:r w:rsidR="00D557DA" w:rsidRPr="00B64680">
        <w:rPr>
          <w:rFonts w:ascii="Times New Roman" w:hAnsi="Times New Roman"/>
          <w:sz w:val="24"/>
          <w:szCs w:val="24"/>
          <w:lang w:val="en-US"/>
        </w:rPr>
        <w:t>.</w:t>
      </w:r>
    </w:p>
    <w:p w:rsidR="00D557DA" w:rsidRPr="003A0E81" w:rsidRDefault="003A0E81" w:rsidP="00337462">
      <w:pPr>
        <w:spacing w:line="240" w:lineRule="auto"/>
        <w:jc w:val="both"/>
        <w:rPr>
          <w:rFonts w:ascii="Times New Roman" w:hAnsi="Times New Roman"/>
          <w:sz w:val="24"/>
          <w:szCs w:val="24"/>
          <w:lang w:val="en-US"/>
        </w:rPr>
      </w:pPr>
      <w:r w:rsidRPr="003A0E81">
        <w:rPr>
          <w:rFonts w:ascii="Times New Roman" w:hAnsi="Times New Roman"/>
          <w:sz w:val="24"/>
          <w:szCs w:val="24"/>
          <w:lang w:val="en-US"/>
        </w:rPr>
        <w:t xml:space="preserve">We believe that the evidence obtained during the audit provides a reasonable basis for expressing an opinion on </w:t>
      </w:r>
      <w:r>
        <w:rPr>
          <w:rFonts w:ascii="Times New Roman" w:hAnsi="Times New Roman"/>
          <w:sz w:val="24"/>
          <w:szCs w:val="24"/>
          <w:lang w:val="en-US"/>
        </w:rPr>
        <w:t xml:space="preserve">the </w:t>
      </w:r>
      <w:r w:rsidR="00DB220A">
        <w:rPr>
          <w:rFonts w:ascii="Times New Roman" w:hAnsi="Times New Roman"/>
          <w:sz w:val="24"/>
          <w:szCs w:val="24"/>
          <w:lang w:val="en-US"/>
        </w:rPr>
        <w:t>financial statements</w:t>
      </w:r>
      <w:r w:rsidRPr="003A0E81">
        <w:rPr>
          <w:rFonts w:ascii="Times New Roman" w:hAnsi="Times New Roman"/>
          <w:sz w:val="24"/>
          <w:szCs w:val="24"/>
          <w:lang w:val="en-US"/>
        </w:rPr>
        <w:t xml:space="preserve"> </w:t>
      </w:r>
      <w:r w:rsidRPr="00C35D4B">
        <w:rPr>
          <w:rFonts w:ascii="Times New Roman" w:hAnsi="Times New Roman"/>
          <w:sz w:val="24"/>
          <w:szCs w:val="24"/>
          <w:lang w:val="en-US"/>
        </w:rPr>
        <w:t>truthfulness</w:t>
      </w:r>
      <w:r w:rsidR="00D557DA" w:rsidRPr="003A0E81">
        <w:rPr>
          <w:rFonts w:ascii="Times New Roman" w:hAnsi="Times New Roman"/>
          <w:sz w:val="24"/>
          <w:szCs w:val="24"/>
          <w:lang w:val="en-US"/>
        </w:rPr>
        <w:t>.</w:t>
      </w:r>
    </w:p>
    <w:p w:rsidR="00D557DA" w:rsidRPr="007979EF" w:rsidRDefault="00C35D4B" w:rsidP="00337462">
      <w:pPr>
        <w:spacing w:line="240" w:lineRule="auto"/>
        <w:jc w:val="both"/>
        <w:rPr>
          <w:rFonts w:ascii="Times New Roman" w:hAnsi="Times New Roman"/>
          <w:i/>
          <w:sz w:val="24"/>
          <w:szCs w:val="24"/>
        </w:rPr>
      </w:pPr>
      <w:proofErr w:type="spellStart"/>
      <w:r w:rsidRPr="00C35D4B">
        <w:rPr>
          <w:rFonts w:ascii="Times New Roman" w:hAnsi="Times New Roman"/>
          <w:i/>
          <w:sz w:val="24"/>
          <w:szCs w:val="24"/>
        </w:rPr>
        <w:t>Opinion</w:t>
      </w:r>
      <w:proofErr w:type="spellEnd"/>
      <w:r w:rsidR="00D557DA" w:rsidRPr="007979EF">
        <w:rPr>
          <w:rFonts w:ascii="Times New Roman" w:hAnsi="Times New Roman"/>
          <w:i/>
          <w:sz w:val="24"/>
          <w:szCs w:val="24"/>
        </w:rPr>
        <w:t xml:space="preserve"> </w:t>
      </w:r>
    </w:p>
    <w:p w:rsidR="00162E2C" w:rsidRPr="00661C04" w:rsidRDefault="00C35D4B" w:rsidP="00337462">
      <w:pPr>
        <w:spacing w:line="240" w:lineRule="auto"/>
        <w:jc w:val="both"/>
        <w:rPr>
          <w:rFonts w:ascii="Times New Roman" w:hAnsi="Times New Roman"/>
          <w:sz w:val="24"/>
          <w:szCs w:val="24"/>
          <w:lang w:val="en-US"/>
        </w:rPr>
      </w:pPr>
      <w:r w:rsidRPr="00661C04">
        <w:rPr>
          <w:rFonts w:ascii="Times New Roman" w:hAnsi="Times New Roman"/>
          <w:sz w:val="24"/>
          <w:szCs w:val="24"/>
          <w:lang w:val="en-US"/>
        </w:rPr>
        <w:t xml:space="preserve">In our opinion, the </w:t>
      </w:r>
      <w:r w:rsidR="00DB220A">
        <w:rPr>
          <w:rFonts w:ascii="Times New Roman" w:hAnsi="Times New Roman"/>
          <w:sz w:val="24"/>
          <w:szCs w:val="24"/>
          <w:lang w:val="en-US"/>
        </w:rPr>
        <w:t>financial statements</w:t>
      </w:r>
      <w:r w:rsidRPr="00661C04">
        <w:rPr>
          <w:rFonts w:ascii="Times New Roman" w:hAnsi="Times New Roman"/>
          <w:sz w:val="24"/>
          <w:szCs w:val="24"/>
          <w:lang w:val="en-US"/>
        </w:rPr>
        <w:t xml:space="preserve"> </w:t>
      </w:r>
      <w:r>
        <w:rPr>
          <w:rFonts w:ascii="Times New Roman" w:hAnsi="Times New Roman"/>
          <w:sz w:val="24"/>
          <w:szCs w:val="24"/>
          <w:lang w:val="en-US"/>
        </w:rPr>
        <w:t>of</w:t>
      </w:r>
      <w:r w:rsidRPr="00661C04">
        <w:rPr>
          <w:rFonts w:ascii="Times New Roman" w:hAnsi="Times New Roman"/>
          <w:sz w:val="24"/>
          <w:szCs w:val="24"/>
          <w:lang w:val="en-US"/>
        </w:rPr>
        <w:t xml:space="preserve"> </w:t>
      </w:r>
      <w:r>
        <w:rPr>
          <w:rFonts w:ascii="Times New Roman" w:hAnsi="Times New Roman"/>
          <w:sz w:val="24"/>
          <w:szCs w:val="24"/>
          <w:lang w:val="en-US"/>
        </w:rPr>
        <w:t>the</w:t>
      </w:r>
      <w:r w:rsidRPr="00661C04">
        <w:rPr>
          <w:rFonts w:ascii="Times New Roman" w:hAnsi="Times New Roman"/>
          <w:sz w:val="24"/>
          <w:szCs w:val="24"/>
          <w:lang w:val="en-US"/>
        </w:rPr>
        <w:t xml:space="preserve"> </w:t>
      </w:r>
      <w:r>
        <w:rPr>
          <w:rFonts w:ascii="Times New Roman" w:hAnsi="Times New Roman"/>
          <w:sz w:val="24"/>
          <w:szCs w:val="24"/>
          <w:lang w:val="en-US"/>
        </w:rPr>
        <w:t>Company</w:t>
      </w:r>
      <w:r w:rsidRPr="00661C04">
        <w:rPr>
          <w:rFonts w:ascii="Times New Roman" w:hAnsi="Times New Roman"/>
          <w:sz w:val="24"/>
          <w:szCs w:val="24"/>
          <w:lang w:val="en-US"/>
        </w:rPr>
        <w:t xml:space="preserve"> </w:t>
      </w:r>
      <w:r>
        <w:rPr>
          <w:rFonts w:ascii="Times New Roman" w:hAnsi="Times New Roman"/>
          <w:sz w:val="24"/>
          <w:szCs w:val="24"/>
          <w:lang w:val="en-US"/>
        </w:rPr>
        <w:t>attached</w:t>
      </w:r>
      <w:r w:rsidRPr="00661C04">
        <w:rPr>
          <w:rFonts w:ascii="Times New Roman" w:hAnsi="Times New Roman"/>
          <w:sz w:val="24"/>
          <w:szCs w:val="24"/>
          <w:lang w:val="en-US"/>
        </w:rPr>
        <w:t xml:space="preserve"> </w:t>
      </w:r>
      <w:r>
        <w:rPr>
          <w:rFonts w:ascii="Times New Roman" w:hAnsi="Times New Roman"/>
          <w:sz w:val="24"/>
          <w:szCs w:val="24"/>
          <w:lang w:val="en-US"/>
        </w:rPr>
        <w:t>hereto</w:t>
      </w:r>
      <w:r w:rsidRPr="00661C04">
        <w:rPr>
          <w:rFonts w:ascii="Times New Roman" w:hAnsi="Times New Roman"/>
          <w:sz w:val="24"/>
          <w:szCs w:val="24"/>
          <w:lang w:val="en-US"/>
        </w:rPr>
        <w:t xml:space="preserve"> </w:t>
      </w:r>
      <w:r w:rsidR="00661C04" w:rsidRPr="00661C04">
        <w:rPr>
          <w:rFonts w:ascii="Times New Roman" w:hAnsi="Times New Roman"/>
          <w:sz w:val="24"/>
          <w:szCs w:val="24"/>
          <w:lang w:val="en-US"/>
        </w:rPr>
        <w:t xml:space="preserve">present fairly, in all material respects, </w:t>
      </w:r>
      <w:r w:rsidR="00661C04">
        <w:rPr>
          <w:rFonts w:ascii="Times New Roman" w:hAnsi="Times New Roman"/>
          <w:sz w:val="24"/>
          <w:szCs w:val="24"/>
          <w:lang w:val="en-US"/>
        </w:rPr>
        <w:t>its</w:t>
      </w:r>
      <w:r w:rsidR="00661C04" w:rsidRPr="00661C04">
        <w:rPr>
          <w:rFonts w:ascii="Times New Roman" w:hAnsi="Times New Roman"/>
          <w:sz w:val="24"/>
          <w:szCs w:val="24"/>
          <w:lang w:val="en-US"/>
        </w:rPr>
        <w:t xml:space="preserve"> financial position as at </w:t>
      </w:r>
      <w:r w:rsidR="00835E83" w:rsidRPr="00661C04">
        <w:rPr>
          <w:rFonts w:ascii="Times New Roman" w:hAnsi="Times New Roman"/>
          <w:sz w:val="24"/>
          <w:szCs w:val="24"/>
          <w:lang w:val="en-US"/>
        </w:rPr>
        <w:t xml:space="preserve">December </w:t>
      </w:r>
      <w:r w:rsidR="00661C04" w:rsidRPr="00661C04">
        <w:rPr>
          <w:rFonts w:ascii="Times New Roman" w:hAnsi="Times New Roman"/>
          <w:sz w:val="24"/>
          <w:szCs w:val="24"/>
          <w:lang w:val="en-US"/>
        </w:rPr>
        <w:t>31</w:t>
      </w:r>
      <w:r w:rsidR="00835E83">
        <w:rPr>
          <w:rFonts w:ascii="Times New Roman" w:hAnsi="Times New Roman"/>
          <w:sz w:val="24"/>
          <w:szCs w:val="24"/>
          <w:lang w:val="en-US"/>
        </w:rPr>
        <w:t>,</w:t>
      </w:r>
      <w:r w:rsidR="00661C04" w:rsidRPr="00661C04">
        <w:rPr>
          <w:rFonts w:ascii="Times New Roman" w:hAnsi="Times New Roman"/>
          <w:sz w:val="24"/>
          <w:szCs w:val="24"/>
          <w:lang w:val="en-US"/>
        </w:rPr>
        <w:t xml:space="preserve"> 201</w:t>
      </w:r>
      <w:r w:rsidR="00835E83">
        <w:rPr>
          <w:rFonts w:ascii="Times New Roman" w:hAnsi="Times New Roman"/>
          <w:sz w:val="24"/>
          <w:szCs w:val="24"/>
          <w:lang w:val="en-US"/>
        </w:rPr>
        <w:t>3</w:t>
      </w:r>
      <w:r w:rsidR="00162E2C" w:rsidRPr="00661C04">
        <w:rPr>
          <w:rFonts w:ascii="Times New Roman" w:hAnsi="Times New Roman"/>
          <w:sz w:val="24"/>
          <w:szCs w:val="24"/>
          <w:lang w:val="en-US"/>
        </w:rPr>
        <w:t xml:space="preserve">, </w:t>
      </w:r>
      <w:r w:rsidR="00661C04" w:rsidRPr="00661C04">
        <w:rPr>
          <w:rFonts w:ascii="Times New Roman" w:hAnsi="Times New Roman"/>
          <w:sz w:val="24"/>
          <w:szCs w:val="24"/>
          <w:lang w:val="en-US"/>
        </w:rPr>
        <w:t xml:space="preserve">the results of its financial </w:t>
      </w:r>
      <w:r w:rsidR="00661C04" w:rsidRPr="00661C04">
        <w:rPr>
          <w:rFonts w:ascii="Times New Roman" w:hAnsi="Times New Roman"/>
          <w:sz w:val="24"/>
          <w:szCs w:val="24"/>
          <w:lang w:val="en-US"/>
        </w:rPr>
        <w:lastRenderedPageBreak/>
        <w:t xml:space="preserve">performance and cash flow for the year </w:t>
      </w:r>
      <w:r w:rsidR="00661C04">
        <w:rPr>
          <w:rFonts w:ascii="Times New Roman" w:hAnsi="Times New Roman"/>
          <w:sz w:val="24"/>
          <w:szCs w:val="24"/>
          <w:lang w:val="en-US"/>
        </w:rPr>
        <w:t xml:space="preserve">of </w:t>
      </w:r>
      <w:r w:rsidR="00661C04" w:rsidRPr="00661C04">
        <w:rPr>
          <w:rFonts w:ascii="Times New Roman" w:hAnsi="Times New Roman"/>
          <w:sz w:val="24"/>
          <w:szCs w:val="24"/>
          <w:lang w:val="en-US"/>
        </w:rPr>
        <w:t>201</w:t>
      </w:r>
      <w:r w:rsidR="00835E83">
        <w:rPr>
          <w:rFonts w:ascii="Times New Roman" w:hAnsi="Times New Roman"/>
          <w:sz w:val="24"/>
          <w:szCs w:val="24"/>
          <w:lang w:val="en-US"/>
        </w:rPr>
        <w:t>3</w:t>
      </w:r>
      <w:r w:rsidR="00661C04" w:rsidRPr="00661C04">
        <w:rPr>
          <w:rFonts w:ascii="Times New Roman" w:hAnsi="Times New Roman"/>
          <w:sz w:val="24"/>
          <w:szCs w:val="24"/>
          <w:lang w:val="en-US"/>
        </w:rPr>
        <w:t xml:space="preserve"> in accordance with the established </w:t>
      </w:r>
      <w:r w:rsidR="00DB220A">
        <w:rPr>
          <w:rFonts w:ascii="Times New Roman" w:hAnsi="Times New Roman"/>
          <w:sz w:val="24"/>
          <w:szCs w:val="24"/>
          <w:lang w:val="en-US"/>
        </w:rPr>
        <w:t>financial statements</w:t>
      </w:r>
      <w:r w:rsidR="00661C04">
        <w:rPr>
          <w:rFonts w:ascii="Times New Roman" w:hAnsi="Times New Roman"/>
          <w:sz w:val="24"/>
          <w:szCs w:val="24"/>
          <w:lang w:val="en-US"/>
        </w:rPr>
        <w:t xml:space="preserve"> </w:t>
      </w:r>
      <w:r w:rsidR="00661C04" w:rsidRPr="00661C04">
        <w:rPr>
          <w:rFonts w:ascii="Times New Roman" w:hAnsi="Times New Roman"/>
          <w:sz w:val="24"/>
          <w:szCs w:val="24"/>
          <w:lang w:val="en-US"/>
        </w:rPr>
        <w:t>preparation rules</w:t>
      </w:r>
      <w:r w:rsidR="00162E2C" w:rsidRPr="00661C04">
        <w:rPr>
          <w:rFonts w:ascii="Times New Roman" w:hAnsi="Times New Roman"/>
          <w:sz w:val="24"/>
          <w:szCs w:val="24"/>
          <w:lang w:val="en-US"/>
        </w:rPr>
        <w:t>.</w:t>
      </w:r>
    </w:p>
    <w:p w:rsidR="007979EF" w:rsidRPr="000D0097" w:rsidRDefault="00487CE3" w:rsidP="007979EF">
      <w:pPr>
        <w:spacing w:line="240" w:lineRule="auto"/>
        <w:jc w:val="both"/>
        <w:rPr>
          <w:rFonts w:ascii="Times New Roman" w:hAnsi="Times New Roman"/>
          <w:i/>
          <w:sz w:val="24"/>
          <w:szCs w:val="24"/>
          <w:lang w:val="en-US"/>
        </w:rPr>
      </w:pPr>
      <w:r w:rsidRPr="000D0097">
        <w:rPr>
          <w:rFonts w:ascii="Times New Roman" w:hAnsi="Times New Roman"/>
          <w:i/>
          <w:sz w:val="24"/>
          <w:szCs w:val="24"/>
          <w:lang w:val="en-US"/>
        </w:rPr>
        <w:t xml:space="preserve">Other </w:t>
      </w:r>
      <w:r w:rsidR="00D45329">
        <w:rPr>
          <w:rFonts w:ascii="Times New Roman" w:hAnsi="Times New Roman"/>
          <w:i/>
          <w:sz w:val="24"/>
          <w:szCs w:val="24"/>
          <w:lang w:val="en-US"/>
        </w:rPr>
        <w:t>I</w:t>
      </w:r>
      <w:r w:rsidRPr="000D0097">
        <w:rPr>
          <w:rFonts w:ascii="Times New Roman" w:hAnsi="Times New Roman"/>
          <w:i/>
          <w:sz w:val="24"/>
          <w:szCs w:val="24"/>
          <w:lang w:val="en-US"/>
        </w:rPr>
        <w:t>nformation</w:t>
      </w:r>
    </w:p>
    <w:p w:rsidR="007979EF" w:rsidRPr="000D0097" w:rsidRDefault="000D0097" w:rsidP="007979EF">
      <w:pPr>
        <w:spacing w:line="240" w:lineRule="auto"/>
        <w:jc w:val="both"/>
        <w:rPr>
          <w:rFonts w:ascii="Times New Roman" w:hAnsi="Times New Roman"/>
          <w:sz w:val="24"/>
          <w:szCs w:val="24"/>
          <w:lang w:val="en-US"/>
        </w:rPr>
      </w:pPr>
      <w:r w:rsidRPr="000D0097">
        <w:rPr>
          <w:rFonts w:ascii="Times New Roman" w:hAnsi="Times New Roman"/>
          <w:sz w:val="24"/>
          <w:szCs w:val="24"/>
          <w:lang w:val="en-US"/>
        </w:rPr>
        <w:t xml:space="preserve">The audit of the </w:t>
      </w:r>
      <w:r w:rsidR="00DB220A">
        <w:rPr>
          <w:rFonts w:ascii="Times New Roman" w:hAnsi="Times New Roman"/>
          <w:sz w:val="24"/>
          <w:szCs w:val="24"/>
          <w:lang w:val="en-US"/>
        </w:rPr>
        <w:t>financial statements</w:t>
      </w:r>
      <w:r w:rsidRPr="000D0097">
        <w:rPr>
          <w:rFonts w:ascii="Times New Roman" w:hAnsi="Times New Roman"/>
          <w:sz w:val="24"/>
          <w:szCs w:val="24"/>
          <w:lang w:val="en-US"/>
        </w:rPr>
        <w:t xml:space="preserve"> for the year of 2011 was performed by another auditor, who in the auditor’s opinion dated February 29, </w:t>
      </w:r>
      <w:proofErr w:type="gramStart"/>
      <w:r w:rsidRPr="000D0097">
        <w:rPr>
          <w:rFonts w:ascii="Times New Roman" w:hAnsi="Times New Roman"/>
          <w:sz w:val="24"/>
          <w:szCs w:val="24"/>
          <w:lang w:val="en-US"/>
        </w:rPr>
        <w:t>2012</w:t>
      </w:r>
      <w:proofErr w:type="gramEnd"/>
      <w:r w:rsidRPr="000D0097">
        <w:rPr>
          <w:rFonts w:ascii="Times New Roman" w:hAnsi="Times New Roman"/>
          <w:sz w:val="24"/>
          <w:szCs w:val="24"/>
          <w:lang w:val="en-US"/>
        </w:rPr>
        <w:t xml:space="preserve"> expressed an unmodified opinion</w:t>
      </w:r>
      <w:r w:rsidR="007979EF" w:rsidRPr="000D0097">
        <w:rPr>
          <w:rFonts w:ascii="Times New Roman" w:hAnsi="Times New Roman"/>
          <w:sz w:val="24"/>
          <w:szCs w:val="24"/>
          <w:lang w:val="en-US"/>
        </w:rPr>
        <w:t>.</w:t>
      </w:r>
    </w:p>
    <w:p w:rsidR="007979EF" w:rsidRPr="000D0097" w:rsidRDefault="007979EF" w:rsidP="00337462">
      <w:pPr>
        <w:spacing w:line="240" w:lineRule="auto"/>
        <w:jc w:val="both"/>
        <w:rPr>
          <w:rFonts w:ascii="Times New Roman" w:hAnsi="Times New Roman"/>
          <w:sz w:val="24"/>
          <w:szCs w:val="24"/>
          <w:lang w:val="en-US"/>
        </w:rPr>
      </w:pPr>
    </w:p>
    <w:p w:rsidR="00162E2C" w:rsidRPr="000D0097" w:rsidRDefault="00162E2C" w:rsidP="00337462">
      <w:pPr>
        <w:spacing w:line="240" w:lineRule="auto"/>
        <w:jc w:val="both"/>
        <w:rPr>
          <w:rFonts w:ascii="Times New Roman" w:hAnsi="Times New Roman"/>
          <w:sz w:val="24"/>
          <w:szCs w:val="24"/>
          <w:lang w:val="en-US"/>
        </w:rPr>
      </w:pPr>
    </w:p>
    <w:p w:rsidR="00162E2C" w:rsidRPr="003710B2" w:rsidRDefault="003710B2" w:rsidP="00337462">
      <w:pPr>
        <w:spacing w:after="0" w:line="240" w:lineRule="auto"/>
        <w:jc w:val="both"/>
        <w:rPr>
          <w:rFonts w:ascii="Times New Roman" w:hAnsi="Times New Roman"/>
          <w:sz w:val="24"/>
          <w:szCs w:val="24"/>
          <w:lang w:val="en-US"/>
        </w:rPr>
      </w:pPr>
      <w:r>
        <w:rPr>
          <w:rFonts w:ascii="Times New Roman" w:hAnsi="Times New Roman"/>
          <w:sz w:val="24"/>
          <w:szCs w:val="24"/>
          <w:lang w:val="en-US"/>
        </w:rPr>
        <w:t>Deputy</w:t>
      </w:r>
      <w:r w:rsidRPr="003710B2">
        <w:rPr>
          <w:rFonts w:ascii="Times New Roman" w:hAnsi="Times New Roman"/>
          <w:sz w:val="24"/>
          <w:szCs w:val="24"/>
          <w:lang w:val="en-US"/>
        </w:rPr>
        <w:t xml:space="preserve"> </w:t>
      </w:r>
      <w:r>
        <w:rPr>
          <w:rFonts w:ascii="Times New Roman" w:hAnsi="Times New Roman"/>
          <w:sz w:val="24"/>
          <w:szCs w:val="24"/>
          <w:lang w:val="en-US"/>
        </w:rPr>
        <w:t>Director</w:t>
      </w:r>
      <w:r w:rsidRPr="003710B2">
        <w:rPr>
          <w:rFonts w:ascii="Times New Roman" w:hAnsi="Times New Roman"/>
          <w:sz w:val="24"/>
          <w:szCs w:val="24"/>
          <w:lang w:val="en-US"/>
        </w:rPr>
        <w:t xml:space="preserve"> </w:t>
      </w:r>
      <w:r>
        <w:rPr>
          <w:rFonts w:ascii="Times New Roman" w:hAnsi="Times New Roman"/>
          <w:sz w:val="24"/>
          <w:szCs w:val="24"/>
          <w:lang w:val="en-US"/>
        </w:rPr>
        <w:t>of</w:t>
      </w:r>
      <w:r w:rsidRPr="003710B2">
        <w:rPr>
          <w:rFonts w:ascii="Times New Roman" w:hAnsi="Times New Roman"/>
          <w:sz w:val="24"/>
          <w:szCs w:val="24"/>
          <w:lang w:val="en-US"/>
        </w:rPr>
        <w:t xml:space="preserve"> ZAO KPMG</w:t>
      </w:r>
      <w:r w:rsidR="00337462" w:rsidRPr="003710B2">
        <w:rPr>
          <w:rFonts w:ascii="Times New Roman" w:hAnsi="Times New Roman"/>
          <w:sz w:val="24"/>
          <w:szCs w:val="24"/>
          <w:lang w:val="en-US"/>
        </w:rPr>
        <w:tab/>
      </w:r>
      <w:r w:rsidR="00337462" w:rsidRPr="003710B2">
        <w:rPr>
          <w:rFonts w:ascii="Times New Roman" w:hAnsi="Times New Roman"/>
          <w:sz w:val="24"/>
          <w:szCs w:val="24"/>
          <w:lang w:val="en-US"/>
        </w:rPr>
        <w:tab/>
      </w:r>
      <w:r w:rsidR="00337462" w:rsidRPr="003710B2">
        <w:rPr>
          <w:rFonts w:ascii="Times New Roman" w:hAnsi="Times New Roman"/>
          <w:sz w:val="24"/>
          <w:szCs w:val="24"/>
          <w:lang w:val="en-US"/>
        </w:rPr>
        <w:tab/>
      </w:r>
      <w:r w:rsidR="00337462" w:rsidRPr="003710B2">
        <w:rPr>
          <w:rFonts w:ascii="Times New Roman" w:hAnsi="Times New Roman"/>
          <w:sz w:val="24"/>
          <w:szCs w:val="24"/>
          <w:lang w:val="en-US"/>
        </w:rPr>
        <w:tab/>
      </w:r>
      <w:r w:rsidR="00337462" w:rsidRPr="003710B2">
        <w:rPr>
          <w:rFonts w:ascii="Times New Roman" w:hAnsi="Times New Roman"/>
          <w:sz w:val="24"/>
          <w:szCs w:val="24"/>
          <w:lang w:val="en-US"/>
        </w:rPr>
        <w:tab/>
      </w:r>
      <w:r w:rsidR="00835E83">
        <w:rPr>
          <w:rFonts w:ascii="Times New Roman" w:hAnsi="Times New Roman"/>
          <w:sz w:val="24"/>
          <w:szCs w:val="24"/>
          <w:lang w:val="en-US"/>
        </w:rPr>
        <w:t xml:space="preserve">                      </w:t>
      </w:r>
      <w:r>
        <w:rPr>
          <w:rFonts w:ascii="Times New Roman" w:hAnsi="Times New Roman"/>
          <w:sz w:val="24"/>
          <w:szCs w:val="24"/>
          <w:lang w:val="en-US"/>
        </w:rPr>
        <w:t>T.E</w:t>
      </w:r>
      <w:r w:rsidR="00A06257">
        <w:rPr>
          <w:rFonts w:ascii="Times New Roman" w:hAnsi="Times New Roman"/>
          <w:sz w:val="24"/>
          <w:szCs w:val="24"/>
          <w:lang w:val="en-US"/>
        </w:rPr>
        <w:t>.</w:t>
      </w:r>
      <w:r>
        <w:rPr>
          <w:rFonts w:ascii="Times New Roman" w:hAnsi="Times New Roman"/>
          <w:sz w:val="24"/>
          <w:szCs w:val="24"/>
          <w:lang w:val="en-US"/>
        </w:rPr>
        <w:t xml:space="preserve"> </w:t>
      </w:r>
      <w:proofErr w:type="spellStart"/>
      <w:r>
        <w:rPr>
          <w:rFonts w:ascii="Times New Roman" w:hAnsi="Times New Roman"/>
          <w:sz w:val="24"/>
          <w:szCs w:val="24"/>
          <w:lang w:val="en-US"/>
        </w:rPr>
        <w:t>Titova</w:t>
      </w:r>
      <w:proofErr w:type="spellEnd"/>
      <w:r>
        <w:rPr>
          <w:rFonts w:ascii="Times New Roman" w:hAnsi="Times New Roman"/>
          <w:sz w:val="24"/>
          <w:szCs w:val="24"/>
          <w:lang w:val="en-US"/>
        </w:rPr>
        <w:t xml:space="preserve"> </w:t>
      </w:r>
    </w:p>
    <w:p w:rsidR="00337462" w:rsidRPr="00667E93" w:rsidRDefault="007979EF" w:rsidP="0030294F">
      <w:pPr>
        <w:jc w:val="both"/>
        <w:rPr>
          <w:rFonts w:ascii="Times New Roman" w:hAnsi="Times New Roman"/>
          <w:sz w:val="24"/>
          <w:szCs w:val="24"/>
          <w:lang w:val="en-US"/>
        </w:rPr>
      </w:pPr>
      <w:r w:rsidRPr="00667E93">
        <w:rPr>
          <w:rFonts w:ascii="Times New Roman" w:hAnsi="Times New Roman"/>
          <w:sz w:val="24"/>
          <w:szCs w:val="24"/>
          <w:lang w:val="en-US"/>
        </w:rPr>
        <w:t>(</w:t>
      </w:r>
      <w:proofErr w:type="gramStart"/>
      <w:r w:rsidR="00667E93">
        <w:rPr>
          <w:rFonts w:ascii="Times New Roman" w:hAnsi="Times New Roman"/>
          <w:sz w:val="24"/>
          <w:szCs w:val="24"/>
          <w:lang w:val="en-US"/>
        </w:rPr>
        <w:t>power</w:t>
      </w:r>
      <w:proofErr w:type="gramEnd"/>
      <w:r w:rsidR="00667E93" w:rsidRPr="00667E93">
        <w:rPr>
          <w:rFonts w:ascii="Times New Roman" w:hAnsi="Times New Roman"/>
          <w:sz w:val="24"/>
          <w:szCs w:val="24"/>
          <w:lang w:val="en-US"/>
        </w:rPr>
        <w:t xml:space="preserve"> </w:t>
      </w:r>
      <w:r w:rsidR="00667E93">
        <w:rPr>
          <w:rFonts w:ascii="Times New Roman" w:hAnsi="Times New Roman"/>
          <w:sz w:val="24"/>
          <w:szCs w:val="24"/>
          <w:lang w:val="en-US"/>
        </w:rPr>
        <w:t>of</w:t>
      </w:r>
      <w:r w:rsidR="00667E93" w:rsidRPr="00667E93">
        <w:rPr>
          <w:rFonts w:ascii="Times New Roman" w:hAnsi="Times New Roman"/>
          <w:sz w:val="24"/>
          <w:szCs w:val="24"/>
          <w:lang w:val="en-US"/>
        </w:rPr>
        <w:t xml:space="preserve"> </w:t>
      </w:r>
      <w:r w:rsidR="00667E93">
        <w:rPr>
          <w:rFonts w:ascii="Times New Roman" w:hAnsi="Times New Roman"/>
          <w:sz w:val="24"/>
          <w:szCs w:val="24"/>
          <w:lang w:val="en-US"/>
        </w:rPr>
        <w:t>attorney</w:t>
      </w:r>
      <w:r w:rsidR="00667E93" w:rsidRPr="00667E93">
        <w:rPr>
          <w:rFonts w:ascii="Times New Roman" w:hAnsi="Times New Roman"/>
          <w:sz w:val="24"/>
          <w:szCs w:val="24"/>
          <w:lang w:val="en-US"/>
        </w:rPr>
        <w:t xml:space="preserve"> </w:t>
      </w:r>
      <w:r w:rsidR="00667E93">
        <w:rPr>
          <w:rFonts w:ascii="Times New Roman" w:hAnsi="Times New Roman"/>
          <w:sz w:val="24"/>
          <w:szCs w:val="24"/>
          <w:lang w:val="en-US"/>
        </w:rPr>
        <w:t>dated</w:t>
      </w:r>
      <w:r w:rsidR="00667E93" w:rsidRPr="00667E93">
        <w:rPr>
          <w:rFonts w:ascii="Times New Roman" w:hAnsi="Times New Roman"/>
          <w:sz w:val="24"/>
          <w:szCs w:val="24"/>
          <w:lang w:val="en-US"/>
        </w:rPr>
        <w:t xml:space="preserve"> </w:t>
      </w:r>
      <w:r w:rsidR="00667E93">
        <w:rPr>
          <w:rFonts w:ascii="Times New Roman" w:hAnsi="Times New Roman"/>
          <w:sz w:val="24"/>
          <w:szCs w:val="24"/>
          <w:lang w:val="en-US"/>
        </w:rPr>
        <w:t>October</w:t>
      </w:r>
      <w:r w:rsidRPr="00667E93">
        <w:rPr>
          <w:rFonts w:ascii="Times New Roman" w:hAnsi="Times New Roman"/>
          <w:sz w:val="24"/>
          <w:szCs w:val="24"/>
          <w:lang w:val="en-US"/>
        </w:rPr>
        <w:t xml:space="preserve"> 28</w:t>
      </w:r>
      <w:r w:rsidR="00667E93">
        <w:rPr>
          <w:rFonts w:ascii="Times New Roman" w:hAnsi="Times New Roman"/>
          <w:sz w:val="24"/>
          <w:szCs w:val="24"/>
          <w:lang w:val="en-US"/>
        </w:rPr>
        <w:t>,</w:t>
      </w:r>
      <w:r w:rsidRPr="00667E93">
        <w:rPr>
          <w:rFonts w:ascii="Times New Roman" w:hAnsi="Times New Roman"/>
          <w:sz w:val="24"/>
          <w:szCs w:val="24"/>
          <w:lang w:val="en-US"/>
        </w:rPr>
        <w:t xml:space="preserve"> 2011 </w:t>
      </w:r>
      <w:r w:rsidR="00667E93">
        <w:rPr>
          <w:rFonts w:ascii="Times New Roman" w:hAnsi="Times New Roman"/>
          <w:sz w:val="24"/>
          <w:szCs w:val="24"/>
          <w:lang w:val="en-US"/>
        </w:rPr>
        <w:t>#</w:t>
      </w:r>
      <w:r w:rsidRPr="00667E93">
        <w:rPr>
          <w:rFonts w:ascii="Times New Roman" w:hAnsi="Times New Roman"/>
          <w:sz w:val="24"/>
          <w:szCs w:val="24"/>
          <w:lang w:val="en-US"/>
        </w:rPr>
        <w:t xml:space="preserve"> 50/11)</w:t>
      </w:r>
    </w:p>
    <w:p w:rsidR="007979EF" w:rsidRPr="00667E93" w:rsidRDefault="007979EF" w:rsidP="0030294F">
      <w:pPr>
        <w:jc w:val="both"/>
        <w:rPr>
          <w:rFonts w:ascii="Times New Roman" w:hAnsi="Times New Roman"/>
          <w:sz w:val="24"/>
          <w:szCs w:val="24"/>
          <w:lang w:val="en-US"/>
        </w:rPr>
      </w:pPr>
    </w:p>
    <w:p w:rsidR="007979EF" w:rsidRPr="00835E83" w:rsidRDefault="00667E93" w:rsidP="0030294F">
      <w:pPr>
        <w:jc w:val="both"/>
        <w:rPr>
          <w:rFonts w:ascii="Times New Roman" w:hAnsi="Times New Roman"/>
          <w:sz w:val="24"/>
          <w:szCs w:val="24"/>
          <w:lang w:val="en-US"/>
        </w:rPr>
      </w:pPr>
      <w:r>
        <w:rPr>
          <w:rFonts w:ascii="Times New Roman" w:hAnsi="Times New Roman"/>
          <w:sz w:val="24"/>
          <w:szCs w:val="24"/>
          <w:lang w:val="en-US"/>
        </w:rPr>
        <w:t xml:space="preserve">March </w:t>
      </w:r>
      <w:r w:rsidR="00835E83">
        <w:rPr>
          <w:rFonts w:ascii="Times New Roman" w:hAnsi="Times New Roman"/>
          <w:sz w:val="24"/>
          <w:szCs w:val="24"/>
          <w:lang w:val="en-US"/>
        </w:rPr>
        <w:t>3</w:t>
      </w:r>
      <w:r>
        <w:rPr>
          <w:rFonts w:ascii="Times New Roman" w:hAnsi="Times New Roman"/>
          <w:sz w:val="24"/>
          <w:szCs w:val="24"/>
          <w:lang w:val="en-US"/>
        </w:rPr>
        <w:t>,</w:t>
      </w:r>
      <w:r w:rsidR="007979EF" w:rsidRPr="007979EF">
        <w:rPr>
          <w:rFonts w:ascii="Times New Roman" w:hAnsi="Times New Roman"/>
          <w:sz w:val="24"/>
          <w:szCs w:val="24"/>
        </w:rPr>
        <w:t xml:space="preserve"> </w:t>
      </w:r>
      <w:r>
        <w:rPr>
          <w:rFonts w:ascii="Times New Roman" w:hAnsi="Times New Roman"/>
          <w:sz w:val="24"/>
          <w:szCs w:val="24"/>
        </w:rPr>
        <w:t>201</w:t>
      </w:r>
      <w:r w:rsidR="00835E83">
        <w:rPr>
          <w:rFonts w:ascii="Times New Roman" w:hAnsi="Times New Roman"/>
          <w:sz w:val="24"/>
          <w:szCs w:val="24"/>
          <w:lang w:val="en-US"/>
        </w:rPr>
        <w:t>4</w:t>
      </w:r>
    </w:p>
    <w:sectPr w:rsidR="007979EF" w:rsidRPr="00835E83" w:rsidSect="00321DC5">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160" w:rsidRDefault="006A2160" w:rsidP="008365A2">
      <w:pPr>
        <w:spacing w:after="0" w:line="240" w:lineRule="auto"/>
      </w:pPr>
      <w:r>
        <w:separator/>
      </w:r>
    </w:p>
  </w:endnote>
  <w:endnote w:type="continuationSeparator" w:id="0">
    <w:p w:rsidR="006A2160" w:rsidRDefault="006A2160" w:rsidP="008365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160" w:rsidRDefault="006A2160" w:rsidP="008365A2">
      <w:pPr>
        <w:spacing w:after="0" w:line="240" w:lineRule="auto"/>
      </w:pPr>
      <w:r>
        <w:separator/>
      </w:r>
    </w:p>
  </w:footnote>
  <w:footnote w:type="continuationSeparator" w:id="0">
    <w:p w:rsidR="006A2160" w:rsidRDefault="006A2160" w:rsidP="008365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5A2" w:rsidRPr="008365A2" w:rsidRDefault="008365A2" w:rsidP="008365A2">
    <w:pPr>
      <w:spacing w:after="0" w:line="240" w:lineRule="auto"/>
      <w:jc w:val="right"/>
      <w:rPr>
        <w:rFonts w:ascii="Times New Roman" w:hAnsi="Times New Roman"/>
        <w:b/>
        <w:i/>
        <w:sz w:val="20"/>
        <w:szCs w:val="20"/>
      </w:rPr>
    </w:pPr>
    <w:r>
      <w:rPr>
        <w:rFonts w:ascii="Times New Roman" w:hAnsi="Times New Roman"/>
        <w:b/>
        <w:i/>
        <w:lang w:val="en-US"/>
      </w:rPr>
      <w:t>KPMG</w:t>
    </w:r>
    <w:r w:rsidRPr="00A46044">
      <w:rPr>
        <w:rFonts w:ascii="Times New Roman" w:hAnsi="Times New Roman"/>
        <w:b/>
        <w:i/>
      </w:rPr>
      <w:t xml:space="preserve">                                                                                                                      </w:t>
    </w:r>
    <w:r w:rsidR="003561BE" w:rsidRPr="003561BE">
      <w:rPr>
        <w:rFonts w:ascii="Times New Roman" w:hAnsi="Times New Roman"/>
        <w:b/>
        <w:i/>
        <w:sz w:val="20"/>
        <w:szCs w:val="20"/>
      </w:rPr>
      <w:t xml:space="preserve">IDGC </w:t>
    </w:r>
    <w:proofErr w:type="spellStart"/>
    <w:r w:rsidR="003561BE" w:rsidRPr="003561BE">
      <w:rPr>
        <w:rFonts w:ascii="Times New Roman" w:hAnsi="Times New Roman"/>
        <w:b/>
        <w:i/>
        <w:sz w:val="20"/>
        <w:szCs w:val="20"/>
      </w:rPr>
      <w:t>of</w:t>
    </w:r>
    <w:proofErr w:type="spellEnd"/>
    <w:r w:rsidR="003561BE" w:rsidRPr="003561BE">
      <w:rPr>
        <w:rFonts w:ascii="Times New Roman" w:hAnsi="Times New Roman"/>
        <w:b/>
        <w:i/>
        <w:sz w:val="20"/>
        <w:szCs w:val="20"/>
      </w:rPr>
      <w:t xml:space="preserve"> </w:t>
    </w:r>
    <w:proofErr w:type="spellStart"/>
    <w:r w:rsidR="003561BE" w:rsidRPr="003561BE">
      <w:rPr>
        <w:rFonts w:ascii="Times New Roman" w:hAnsi="Times New Roman"/>
        <w:b/>
        <w:i/>
        <w:sz w:val="20"/>
        <w:szCs w:val="20"/>
      </w:rPr>
      <w:t>Centre</w:t>
    </w:r>
    <w:proofErr w:type="spellEnd"/>
    <w:r w:rsidR="003561BE" w:rsidRPr="003561BE">
      <w:rPr>
        <w:rFonts w:ascii="Times New Roman" w:hAnsi="Times New Roman"/>
        <w:b/>
        <w:i/>
        <w:sz w:val="20"/>
        <w:szCs w:val="20"/>
      </w:rPr>
      <w:t>, JSC</w:t>
    </w:r>
  </w:p>
  <w:p w:rsidR="008365A2" w:rsidRPr="00E6670A" w:rsidRDefault="00E6670A" w:rsidP="008365A2">
    <w:pPr>
      <w:spacing w:after="0" w:line="240" w:lineRule="auto"/>
      <w:jc w:val="right"/>
      <w:rPr>
        <w:rFonts w:ascii="Times New Roman" w:hAnsi="Times New Roman"/>
        <w:i/>
        <w:sz w:val="20"/>
        <w:szCs w:val="20"/>
        <w:lang w:val="en-US"/>
      </w:rPr>
    </w:pPr>
    <w:r w:rsidRPr="00E6670A">
      <w:rPr>
        <w:rFonts w:ascii="Times New Roman" w:hAnsi="Times New Roman"/>
        <w:i/>
        <w:sz w:val="20"/>
        <w:szCs w:val="20"/>
        <w:lang w:val="en-US"/>
      </w:rPr>
      <w:t>Auditor’s opinion</w:t>
    </w:r>
  </w:p>
  <w:p w:rsidR="008365A2" w:rsidRPr="00BF097A" w:rsidRDefault="00E6670A" w:rsidP="008365A2">
    <w:pPr>
      <w:spacing w:after="0" w:line="240" w:lineRule="auto"/>
      <w:jc w:val="right"/>
      <w:rPr>
        <w:rFonts w:ascii="Times New Roman" w:hAnsi="Times New Roman"/>
        <w:i/>
      </w:rPr>
    </w:pPr>
    <w:proofErr w:type="gramStart"/>
    <w:r w:rsidRPr="00E6670A">
      <w:rPr>
        <w:rFonts w:ascii="Times New Roman" w:hAnsi="Times New Roman"/>
        <w:i/>
        <w:sz w:val="20"/>
        <w:szCs w:val="20"/>
        <w:lang w:val="en-US"/>
      </w:rPr>
      <w:t>for</w:t>
    </w:r>
    <w:proofErr w:type="gramEnd"/>
    <w:r w:rsidRPr="00E6670A">
      <w:rPr>
        <w:rFonts w:ascii="Times New Roman" w:hAnsi="Times New Roman"/>
        <w:i/>
        <w:sz w:val="20"/>
        <w:szCs w:val="20"/>
        <w:lang w:val="en-US"/>
      </w:rPr>
      <w:t xml:space="preserve"> </w:t>
    </w:r>
    <w:r w:rsidR="00DB220A">
      <w:rPr>
        <w:rFonts w:ascii="Times New Roman" w:hAnsi="Times New Roman"/>
        <w:i/>
        <w:sz w:val="20"/>
        <w:szCs w:val="20"/>
        <w:lang w:val="en-US"/>
      </w:rPr>
      <w:t>financial</w:t>
    </w:r>
    <w:r w:rsidRPr="00E6670A">
      <w:rPr>
        <w:rFonts w:ascii="Times New Roman" w:hAnsi="Times New Roman"/>
        <w:i/>
        <w:sz w:val="20"/>
        <w:szCs w:val="20"/>
        <w:lang w:val="en-US"/>
      </w:rPr>
      <w:t xml:space="preserve"> statements</w:t>
    </w:r>
    <w:r>
      <w:rPr>
        <w:rFonts w:ascii="Times New Roman" w:hAnsi="Times New Roman"/>
        <w:i/>
        <w:sz w:val="20"/>
        <w:szCs w:val="20"/>
        <w:lang w:val="en-US"/>
      </w:rPr>
      <w:t xml:space="preserve"> for 201</w:t>
    </w:r>
    <w:r w:rsidR="00BF097A">
      <w:rPr>
        <w:rFonts w:ascii="Times New Roman" w:hAnsi="Times New Roman"/>
        <w:i/>
        <w:sz w:val="20"/>
        <w:szCs w:val="20"/>
      </w:rPr>
      <w:t>3</w:t>
    </w:r>
  </w:p>
  <w:p w:rsidR="008365A2" w:rsidRPr="00E6670A" w:rsidRDefault="008365A2">
    <w:pPr>
      <w:pStyle w:val="a6"/>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2522A"/>
    <w:multiLevelType w:val="hybridMultilevel"/>
    <w:tmpl w:val="DA964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423C7"/>
    <w:rsid w:val="00077F42"/>
    <w:rsid w:val="000B2B91"/>
    <w:rsid w:val="000C62A9"/>
    <w:rsid w:val="000D0097"/>
    <w:rsid w:val="000F4B32"/>
    <w:rsid w:val="00130497"/>
    <w:rsid w:val="00140F6B"/>
    <w:rsid w:val="001436D5"/>
    <w:rsid w:val="00162DFC"/>
    <w:rsid w:val="00162E2C"/>
    <w:rsid w:val="001E476A"/>
    <w:rsid w:val="001F35BA"/>
    <w:rsid w:val="00235DED"/>
    <w:rsid w:val="00247E83"/>
    <w:rsid w:val="00287A43"/>
    <w:rsid w:val="00301E55"/>
    <w:rsid w:val="0030294F"/>
    <w:rsid w:val="00307B04"/>
    <w:rsid w:val="00314B21"/>
    <w:rsid w:val="00321DC5"/>
    <w:rsid w:val="00331CAC"/>
    <w:rsid w:val="00337462"/>
    <w:rsid w:val="00342B7E"/>
    <w:rsid w:val="003561BE"/>
    <w:rsid w:val="003710B2"/>
    <w:rsid w:val="003A0E81"/>
    <w:rsid w:val="00455BA4"/>
    <w:rsid w:val="0048280F"/>
    <w:rsid w:val="00487CE3"/>
    <w:rsid w:val="00491895"/>
    <w:rsid w:val="004E2D8D"/>
    <w:rsid w:val="00501348"/>
    <w:rsid w:val="0055004E"/>
    <w:rsid w:val="00642487"/>
    <w:rsid w:val="00661C04"/>
    <w:rsid w:val="00667E93"/>
    <w:rsid w:val="00691581"/>
    <w:rsid w:val="006A2160"/>
    <w:rsid w:val="006D5990"/>
    <w:rsid w:val="006F0B65"/>
    <w:rsid w:val="006F1298"/>
    <w:rsid w:val="007260E7"/>
    <w:rsid w:val="007979EF"/>
    <w:rsid w:val="00835E83"/>
    <w:rsid w:val="008365A2"/>
    <w:rsid w:val="008423C7"/>
    <w:rsid w:val="00871A17"/>
    <w:rsid w:val="00912939"/>
    <w:rsid w:val="009D5858"/>
    <w:rsid w:val="00A06257"/>
    <w:rsid w:val="00A46044"/>
    <w:rsid w:val="00A932F9"/>
    <w:rsid w:val="00AD34E8"/>
    <w:rsid w:val="00B1201C"/>
    <w:rsid w:val="00B5455C"/>
    <w:rsid w:val="00B64680"/>
    <w:rsid w:val="00BA7B29"/>
    <w:rsid w:val="00BC3C49"/>
    <w:rsid w:val="00BF097A"/>
    <w:rsid w:val="00C35D4B"/>
    <w:rsid w:val="00C85516"/>
    <w:rsid w:val="00C9161A"/>
    <w:rsid w:val="00CD7CB4"/>
    <w:rsid w:val="00D45329"/>
    <w:rsid w:val="00D557DA"/>
    <w:rsid w:val="00D81ABE"/>
    <w:rsid w:val="00DB220A"/>
    <w:rsid w:val="00E62CB7"/>
    <w:rsid w:val="00E6670A"/>
    <w:rsid w:val="00F771B0"/>
    <w:rsid w:val="00FF25A2"/>
    <w:rsid w:val="00FF79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1DC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423C7"/>
    <w:rPr>
      <w:color w:val="0000FF"/>
      <w:u w:val="single"/>
    </w:rPr>
  </w:style>
  <w:style w:type="table" w:styleId="a4">
    <w:name w:val="Table Grid"/>
    <w:basedOn w:val="a1"/>
    <w:uiPriority w:val="59"/>
    <w:rsid w:val="00F771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7979EF"/>
    <w:pPr>
      <w:ind w:left="720"/>
      <w:contextualSpacing/>
    </w:pPr>
  </w:style>
  <w:style w:type="paragraph" w:styleId="a6">
    <w:name w:val="header"/>
    <w:basedOn w:val="a"/>
    <w:link w:val="a7"/>
    <w:uiPriority w:val="99"/>
    <w:unhideWhenUsed/>
    <w:rsid w:val="008365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65A2"/>
  </w:style>
  <w:style w:type="paragraph" w:styleId="a8">
    <w:name w:val="footer"/>
    <w:basedOn w:val="a"/>
    <w:link w:val="a9"/>
    <w:uiPriority w:val="99"/>
    <w:unhideWhenUsed/>
    <w:rsid w:val="008365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65A2"/>
  </w:style>
</w:styles>
</file>

<file path=word/webSettings.xml><?xml version="1.0" encoding="utf-8"?>
<w:webSettings xmlns:r="http://schemas.openxmlformats.org/officeDocument/2006/relationships" xmlns:w="http://schemas.openxmlformats.org/wordprocessingml/2006/main">
  <w:divs>
    <w:div w:id="1681657008">
      <w:bodyDiv w:val="1"/>
      <w:marLeft w:val="0"/>
      <w:marRight w:val="0"/>
      <w:marTop w:val="0"/>
      <w:marBottom w:val="0"/>
      <w:divBdr>
        <w:top w:val="none" w:sz="0" w:space="0" w:color="auto"/>
        <w:left w:val="none" w:sz="0" w:space="0" w:color="auto"/>
        <w:bottom w:val="none" w:sz="0" w:space="0" w:color="auto"/>
        <w:right w:val="none" w:sz="0" w:space="0" w:color="auto"/>
      </w:divBdr>
      <w:divsChild>
        <w:div w:id="536968630">
          <w:marLeft w:val="0"/>
          <w:marRight w:val="0"/>
          <w:marTop w:val="0"/>
          <w:marBottom w:val="0"/>
          <w:divBdr>
            <w:top w:val="none" w:sz="0" w:space="0" w:color="auto"/>
            <w:left w:val="none" w:sz="0" w:space="0" w:color="auto"/>
            <w:bottom w:val="none" w:sz="0" w:space="0" w:color="auto"/>
            <w:right w:val="none" w:sz="0" w:space="0" w:color="auto"/>
          </w:divBdr>
          <w:divsChild>
            <w:div w:id="457266473">
              <w:marLeft w:val="0"/>
              <w:marRight w:val="0"/>
              <w:marTop w:val="0"/>
              <w:marBottom w:val="0"/>
              <w:divBdr>
                <w:top w:val="none" w:sz="0" w:space="0" w:color="auto"/>
                <w:left w:val="none" w:sz="0" w:space="0" w:color="auto"/>
                <w:bottom w:val="none" w:sz="0" w:space="0" w:color="auto"/>
                <w:right w:val="none" w:sz="0" w:space="0" w:color="auto"/>
              </w:divBdr>
              <w:divsChild>
                <w:div w:id="1332831980">
                  <w:marLeft w:val="0"/>
                  <w:marRight w:val="0"/>
                  <w:marTop w:val="0"/>
                  <w:marBottom w:val="0"/>
                  <w:divBdr>
                    <w:top w:val="none" w:sz="0" w:space="0" w:color="auto"/>
                    <w:left w:val="none" w:sz="0" w:space="0" w:color="auto"/>
                    <w:bottom w:val="none" w:sz="0" w:space="0" w:color="auto"/>
                    <w:right w:val="none" w:sz="0" w:space="0" w:color="auto"/>
                  </w:divBdr>
                  <w:divsChild>
                    <w:div w:id="1729302024">
                      <w:marLeft w:val="0"/>
                      <w:marRight w:val="0"/>
                      <w:marTop w:val="0"/>
                      <w:marBottom w:val="0"/>
                      <w:divBdr>
                        <w:top w:val="none" w:sz="0" w:space="0" w:color="auto"/>
                        <w:left w:val="none" w:sz="0" w:space="0" w:color="auto"/>
                        <w:bottom w:val="none" w:sz="0" w:space="0" w:color="auto"/>
                        <w:right w:val="none" w:sz="0" w:space="0" w:color="auto"/>
                      </w:divBdr>
                      <w:divsChild>
                        <w:div w:id="710230600">
                          <w:marLeft w:val="0"/>
                          <w:marRight w:val="0"/>
                          <w:marTop w:val="0"/>
                          <w:marBottom w:val="0"/>
                          <w:divBdr>
                            <w:top w:val="none" w:sz="0" w:space="0" w:color="auto"/>
                            <w:left w:val="none" w:sz="0" w:space="0" w:color="auto"/>
                            <w:bottom w:val="none" w:sz="0" w:space="0" w:color="auto"/>
                            <w:right w:val="none" w:sz="0" w:space="0" w:color="auto"/>
                          </w:divBdr>
                          <w:divsChild>
                            <w:div w:id="141391915">
                              <w:marLeft w:val="0"/>
                              <w:marRight w:val="0"/>
                              <w:marTop w:val="0"/>
                              <w:marBottom w:val="0"/>
                              <w:divBdr>
                                <w:top w:val="none" w:sz="0" w:space="0" w:color="auto"/>
                                <w:left w:val="none" w:sz="0" w:space="0" w:color="auto"/>
                                <w:bottom w:val="none" w:sz="0" w:space="0" w:color="auto"/>
                                <w:right w:val="none" w:sz="0" w:space="0" w:color="auto"/>
                              </w:divBdr>
                              <w:divsChild>
                                <w:div w:id="1378697978">
                                  <w:marLeft w:val="0"/>
                                  <w:marRight w:val="0"/>
                                  <w:marTop w:val="0"/>
                                  <w:marBottom w:val="0"/>
                                  <w:divBdr>
                                    <w:top w:val="none" w:sz="0" w:space="0" w:color="auto"/>
                                    <w:left w:val="none" w:sz="0" w:space="0" w:color="auto"/>
                                    <w:bottom w:val="none" w:sz="0" w:space="0" w:color="auto"/>
                                    <w:right w:val="none" w:sz="0" w:space="0" w:color="auto"/>
                                  </w:divBdr>
                                  <w:divsChild>
                                    <w:div w:id="727149257">
                                      <w:marLeft w:val="0"/>
                                      <w:marRight w:val="0"/>
                                      <w:marTop w:val="0"/>
                                      <w:marBottom w:val="0"/>
                                      <w:divBdr>
                                        <w:top w:val="none" w:sz="0" w:space="0" w:color="auto"/>
                                        <w:left w:val="none" w:sz="0" w:space="0" w:color="auto"/>
                                        <w:bottom w:val="none" w:sz="0" w:space="0" w:color="auto"/>
                                        <w:right w:val="none" w:sz="0" w:space="0" w:color="auto"/>
                                      </w:divBdr>
                                      <w:divsChild>
                                        <w:div w:id="1336375012">
                                          <w:marLeft w:val="0"/>
                                          <w:marRight w:val="0"/>
                                          <w:marTop w:val="0"/>
                                          <w:marBottom w:val="0"/>
                                          <w:divBdr>
                                            <w:top w:val="none" w:sz="0" w:space="0" w:color="auto"/>
                                            <w:left w:val="none" w:sz="0" w:space="0" w:color="auto"/>
                                            <w:bottom w:val="none" w:sz="0" w:space="0" w:color="auto"/>
                                            <w:right w:val="none" w:sz="0" w:space="0" w:color="auto"/>
                                          </w:divBdr>
                                          <w:divsChild>
                                            <w:div w:id="2026470708">
                                              <w:marLeft w:val="0"/>
                                              <w:marRight w:val="0"/>
                                              <w:marTop w:val="0"/>
                                              <w:marBottom w:val="0"/>
                                              <w:divBdr>
                                                <w:top w:val="single" w:sz="6" w:space="0" w:color="F5F5F5"/>
                                                <w:left w:val="single" w:sz="6" w:space="0" w:color="F5F5F5"/>
                                                <w:bottom w:val="single" w:sz="6" w:space="0" w:color="F5F5F5"/>
                                                <w:right w:val="single" w:sz="6" w:space="0" w:color="F5F5F5"/>
                                              </w:divBdr>
                                              <w:divsChild>
                                                <w:div w:id="325942774">
                                                  <w:marLeft w:val="0"/>
                                                  <w:marRight w:val="0"/>
                                                  <w:marTop w:val="0"/>
                                                  <w:marBottom w:val="0"/>
                                                  <w:divBdr>
                                                    <w:top w:val="none" w:sz="0" w:space="0" w:color="auto"/>
                                                    <w:left w:val="none" w:sz="0" w:space="0" w:color="auto"/>
                                                    <w:bottom w:val="none" w:sz="0" w:space="0" w:color="auto"/>
                                                    <w:right w:val="none" w:sz="0" w:space="0" w:color="auto"/>
                                                  </w:divBdr>
                                                  <w:divsChild>
                                                    <w:div w:id="121453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853</Words>
  <Characters>4412</Characters>
  <Application>Microsoft Office Word</Application>
  <DocSecurity>0</DocSecurity>
  <Lines>63</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Staryh_YD</dc:creator>
  <cp:lastModifiedBy>Oleg</cp:lastModifiedBy>
  <cp:revision>8</cp:revision>
  <cp:lastPrinted>2012-04-09T08:53:00Z</cp:lastPrinted>
  <dcterms:created xsi:type="dcterms:W3CDTF">2014-03-16T18:43:00Z</dcterms:created>
  <dcterms:modified xsi:type="dcterms:W3CDTF">2014-03-16T18:55:00Z</dcterms:modified>
</cp:coreProperties>
</file>